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DEA" w14:textId="77777777" w:rsidR="00A70A51" w:rsidRPr="00F2708C" w:rsidRDefault="00267CAD" w:rsidP="004A3517">
      <w:pPr>
        <w:pStyle w:val="Cabealho"/>
        <w:spacing w:line="240" w:lineRule="auto"/>
        <w:jc w:val="center"/>
        <w:rPr>
          <w:rFonts w:cs="Times New Roman"/>
        </w:rPr>
      </w:pPr>
      <w:r w:rsidRPr="00F2708C">
        <w:rPr>
          <w:rFonts w:cs="Times New Roman"/>
          <w:noProof/>
        </w:rPr>
        <w:drawing>
          <wp:inline distT="0" distB="0" distL="0" distR="0" wp14:anchorId="318A3F84" wp14:editId="1FB37848">
            <wp:extent cx="618490" cy="65532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1F89" w14:textId="77777777" w:rsidR="001D0DD4" w:rsidRPr="00F2708C" w:rsidRDefault="001D0DD4" w:rsidP="001D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8C">
        <w:rPr>
          <w:rFonts w:ascii="Times New Roman" w:hAnsi="Times New Roman"/>
          <w:b/>
          <w:bCs/>
          <w:sz w:val="24"/>
          <w:szCs w:val="24"/>
        </w:rPr>
        <w:t>UNIVERSIDADE FEDERAL DO OESTE DO PARÁ</w:t>
      </w:r>
    </w:p>
    <w:p w14:paraId="7180A954" w14:textId="77777777" w:rsidR="001D0DD4" w:rsidRPr="00F2708C" w:rsidRDefault="001D0DD4" w:rsidP="001D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8C">
        <w:rPr>
          <w:rFonts w:ascii="Times New Roman" w:hAnsi="Times New Roman"/>
          <w:b/>
          <w:sz w:val="24"/>
          <w:szCs w:val="24"/>
        </w:rPr>
        <w:t>PRÓ-REITORIA DE ENSINO DE GRADUAÇÃO</w:t>
      </w:r>
    </w:p>
    <w:p w14:paraId="6FECDE32" w14:textId="77777777" w:rsidR="001D0DD4" w:rsidRPr="00F2708C" w:rsidRDefault="001D0DD4" w:rsidP="001D0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708C">
        <w:rPr>
          <w:rFonts w:ascii="Times New Roman" w:hAnsi="Times New Roman"/>
          <w:b/>
          <w:sz w:val="24"/>
          <w:szCs w:val="24"/>
        </w:rPr>
        <w:t xml:space="preserve">DIRETORIA DE ENSINO </w:t>
      </w:r>
    </w:p>
    <w:p w14:paraId="6D15068B" w14:textId="77777777" w:rsidR="001D0DD4" w:rsidRPr="00F2708C" w:rsidRDefault="001D0DD4" w:rsidP="001D0D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708C">
        <w:rPr>
          <w:rFonts w:ascii="Times New Roman" w:hAnsi="Times New Roman"/>
          <w:b/>
          <w:sz w:val="24"/>
          <w:szCs w:val="24"/>
        </w:rPr>
        <w:t>SEÇÃO DE REGULAÇÃO DE CURSO</w:t>
      </w:r>
    </w:p>
    <w:p w14:paraId="1DF3C025" w14:textId="63773F5F" w:rsidR="00BF0464" w:rsidRDefault="00BF0464" w:rsidP="001D0DD4">
      <w:pPr>
        <w:jc w:val="center"/>
        <w:rPr>
          <w:rFonts w:ascii="Times New Roman" w:hAnsi="Times New Roman"/>
          <w:b/>
          <w:sz w:val="24"/>
          <w:szCs w:val="24"/>
        </w:rPr>
      </w:pPr>
      <w:r w:rsidRPr="00F2708C">
        <w:rPr>
          <w:rFonts w:ascii="Times New Roman" w:hAnsi="Times New Roman"/>
          <w:b/>
          <w:sz w:val="24"/>
          <w:szCs w:val="24"/>
        </w:rPr>
        <w:t xml:space="preserve"> </w:t>
      </w:r>
    </w:p>
    <w:p w14:paraId="2B1EFA7F" w14:textId="77777777" w:rsidR="00D96BBB" w:rsidRPr="00F2708C" w:rsidRDefault="00D96BBB" w:rsidP="002F5D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ESTRUTURA CURRICULAR</w:t>
      </w:r>
    </w:p>
    <w:p w14:paraId="420A523A" w14:textId="28A4C7AF" w:rsidR="00320FC6" w:rsidRPr="00F2708C" w:rsidRDefault="00943485" w:rsidP="005B448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08C">
        <w:rPr>
          <w:rFonts w:ascii="Times New Roman" w:eastAsia="Times New Roman" w:hAnsi="Times New Roman"/>
          <w:sz w:val="24"/>
          <w:szCs w:val="24"/>
          <w:lang w:eastAsia="pt-BR"/>
        </w:rPr>
        <w:t xml:space="preserve">O Curso de Bacharelado em Geologia </w:t>
      </w:r>
      <w:r w:rsidR="00E016D1" w:rsidRPr="00F2708C">
        <w:rPr>
          <w:rFonts w:ascii="Times New Roman" w:eastAsia="Times New Roman" w:hAnsi="Times New Roman"/>
          <w:sz w:val="24"/>
          <w:szCs w:val="24"/>
          <w:lang w:eastAsia="pt-BR"/>
        </w:rPr>
        <w:t xml:space="preserve">da </w:t>
      </w:r>
      <w:proofErr w:type="spellStart"/>
      <w:r w:rsidR="00183B85">
        <w:rPr>
          <w:rFonts w:ascii="Times New Roman" w:eastAsia="Times New Roman" w:hAnsi="Times New Roman"/>
          <w:sz w:val="24"/>
          <w:szCs w:val="24"/>
          <w:lang w:eastAsia="pt-BR"/>
        </w:rPr>
        <w:t>Ufopa</w:t>
      </w:r>
      <w:proofErr w:type="spellEnd"/>
      <w:r w:rsidR="00E016D1" w:rsidRPr="00F2708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F2708C">
        <w:rPr>
          <w:rFonts w:ascii="Times New Roman" w:eastAsia="Times New Roman" w:hAnsi="Times New Roman"/>
          <w:sz w:val="24"/>
          <w:szCs w:val="24"/>
          <w:lang w:eastAsia="pt-BR"/>
        </w:rPr>
        <w:t>funciona em turno integral</w:t>
      </w:r>
      <w:r w:rsidR="005B448B" w:rsidRPr="00F2708C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E016D1" w:rsidRPr="00F2708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B448B" w:rsidRPr="00F2708C">
        <w:rPr>
          <w:rFonts w:ascii="Times New Roman" w:eastAsia="Times New Roman" w:hAnsi="Times New Roman"/>
          <w:sz w:val="24"/>
          <w:szCs w:val="24"/>
          <w:lang w:eastAsia="pt-BR"/>
        </w:rPr>
        <w:t>Com</w:t>
      </w:r>
      <w:r w:rsidR="00E016D1" w:rsidRPr="00F2708C">
        <w:rPr>
          <w:rFonts w:ascii="Times New Roman" w:eastAsia="Times New Roman" w:hAnsi="Times New Roman"/>
          <w:sz w:val="24"/>
          <w:szCs w:val="24"/>
          <w:lang w:eastAsia="pt-BR"/>
        </w:rPr>
        <w:t xml:space="preserve"> 25 vagas </w:t>
      </w:r>
      <w:r w:rsidR="005B448B" w:rsidRPr="00F2708C">
        <w:rPr>
          <w:rFonts w:ascii="Times New Roman" w:eastAsia="Times New Roman" w:hAnsi="Times New Roman"/>
          <w:sz w:val="24"/>
          <w:szCs w:val="24"/>
          <w:lang w:eastAsia="pt-BR"/>
        </w:rPr>
        <w:t xml:space="preserve">autorizadas </w:t>
      </w:r>
      <w:r w:rsidR="00E016D1" w:rsidRPr="00F2708C">
        <w:rPr>
          <w:rFonts w:ascii="Times New Roman" w:eastAsia="Times New Roman" w:hAnsi="Times New Roman"/>
          <w:sz w:val="24"/>
          <w:szCs w:val="24"/>
          <w:lang w:eastAsia="pt-BR"/>
        </w:rPr>
        <w:t>para ingresso</w:t>
      </w:r>
      <w:r w:rsidR="00C706B7">
        <w:rPr>
          <w:rFonts w:ascii="Times New Roman" w:eastAsia="Times New Roman" w:hAnsi="Times New Roman"/>
          <w:sz w:val="24"/>
          <w:szCs w:val="24"/>
          <w:lang w:eastAsia="pt-BR"/>
        </w:rPr>
        <w:t xml:space="preserve"> anual</w:t>
      </w:r>
      <w:r w:rsidR="00E016D1" w:rsidRPr="00F2708C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F2708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B448B" w:rsidRPr="00F2708C">
        <w:rPr>
          <w:rFonts w:ascii="Times New Roman" w:eastAsia="Times New Roman" w:hAnsi="Times New Roman"/>
          <w:sz w:val="24"/>
          <w:szCs w:val="24"/>
          <w:lang w:eastAsia="pt-BR"/>
        </w:rPr>
        <w:t xml:space="preserve">o curso adota </w:t>
      </w:r>
      <w:r w:rsidR="00E016D1" w:rsidRPr="00F2708C">
        <w:rPr>
          <w:rFonts w:ascii="Times New Roman" w:eastAsia="Times New Roman" w:hAnsi="Times New Roman"/>
          <w:sz w:val="24"/>
          <w:szCs w:val="24"/>
          <w:lang w:eastAsia="pt-BR"/>
        </w:rPr>
        <w:t xml:space="preserve">um </w:t>
      </w:r>
      <w:r w:rsidRPr="00F2708C">
        <w:rPr>
          <w:rFonts w:ascii="Times New Roman" w:eastAsia="Times New Roman" w:hAnsi="Times New Roman"/>
          <w:sz w:val="24"/>
          <w:szCs w:val="24"/>
          <w:lang w:eastAsia="pt-BR"/>
        </w:rPr>
        <w:t>regime de matrícula semestral.</w:t>
      </w:r>
      <w:r w:rsidR="005B448B" w:rsidRPr="00F2708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B448B" w:rsidRPr="00F2708C">
        <w:rPr>
          <w:rFonts w:ascii="Times New Roman" w:hAnsi="Times New Roman"/>
          <w:sz w:val="24"/>
          <w:szCs w:val="24"/>
        </w:rPr>
        <w:t xml:space="preserve">O tempo regular para integralização </w:t>
      </w:r>
      <w:r w:rsidR="00461A99" w:rsidRPr="00F2708C">
        <w:rPr>
          <w:rFonts w:ascii="Times New Roman" w:hAnsi="Times New Roman"/>
          <w:sz w:val="24"/>
          <w:szCs w:val="24"/>
        </w:rPr>
        <w:t>é de</w:t>
      </w:r>
      <w:r w:rsidR="005B448B" w:rsidRPr="00F2708C">
        <w:rPr>
          <w:rFonts w:ascii="Times New Roman" w:hAnsi="Times New Roman"/>
          <w:sz w:val="24"/>
          <w:szCs w:val="24"/>
        </w:rPr>
        <w:t xml:space="preserve"> 5 anos</w:t>
      </w:r>
      <w:r w:rsidR="00320FC6" w:rsidRPr="00F2708C">
        <w:rPr>
          <w:rFonts w:ascii="Times New Roman" w:hAnsi="Times New Roman"/>
          <w:sz w:val="24"/>
          <w:szCs w:val="24"/>
        </w:rPr>
        <w:t>, organizado numa estrutura curricular de 10 semestres.</w:t>
      </w:r>
    </w:p>
    <w:p w14:paraId="210156DC" w14:textId="77777777" w:rsidR="005B448B" w:rsidRPr="00F2708C" w:rsidRDefault="00E016D1" w:rsidP="005B448B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08C">
        <w:rPr>
          <w:rFonts w:ascii="Times New Roman" w:eastAsia="Times New Roman" w:hAnsi="Times New Roman"/>
          <w:sz w:val="24"/>
          <w:szCs w:val="24"/>
          <w:lang w:eastAsia="pt-BR"/>
        </w:rPr>
        <w:t xml:space="preserve">A carga </w:t>
      </w:r>
      <w:r w:rsidR="005B448B" w:rsidRPr="00F2708C">
        <w:rPr>
          <w:rFonts w:ascii="Times New Roman" w:eastAsia="Times New Roman" w:hAnsi="Times New Roman"/>
          <w:sz w:val="24"/>
          <w:szCs w:val="24"/>
          <w:lang w:eastAsia="pt-BR"/>
        </w:rPr>
        <w:t>t</w:t>
      </w:r>
      <w:r w:rsidR="006F64F9" w:rsidRPr="00F2708C">
        <w:rPr>
          <w:rFonts w:ascii="Times New Roman" w:hAnsi="Times New Roman"/>
          <w:sz w:val="24"/>
          <w:szCs w:val="24"/>
        </w:rPr>
        <w:t xml:space="preserve">otal do curso </w:t>
      </w:r>
      <w:r w:rsidR="00F03F03" w:rsidRPr="00F2708C">
        <w:rPr>
          <w:rFonts w:ascii="Times New Roman" w:hAnsi="Times New Roman"/>
          <w:sz w:val="24"/>
          <w:szCs w:val="24"/>
        </w:rPr>
        <w:t xml:space="preserve">corresponde a </w:t>
      </w:r>
      <w:r w:rsidR="006F64F9" w:rsidRPr="00F2708C">
        <w:rPr>
          <w:rFonts w:ascii="Times New Roman" w:hAnsi="Times New Roman"/>
          <w:sz w:val="24"/>
          <w:szCs w:val="24"/>
        </w:rPr>
        <w:t>de 3</w:t>
      </w:r>
      <w:r w:rsidR="00F03F03" w:rsidRPr="00F2708C">
        <w:rPr>
          <w:rFonts w:ascii="Times New Roman" w:hAnsi="Times New Roman"/>
          <w:sz w:val="24"/>
          <w:szCs w:val="24"/>
        </w:rPr>
        <w:t>.</w:t>
      </w:r>
      <w:r w:rsidR="006F64F9" w:rsidRPr="00F2708C">
        <w:rPr>
          <w:rFonts w:ascii="Times New Roman" w:hAnsi="Times New Roman"/>
          <w:sz w:val="24"/>
          <w:szCs w:val="24"/>
        </w:rPr>
        <w:t>880 (três mil oitocentos e oitenta) horas, distribuídas em</w:t>
      </w:r>
      <w:r w:rsidR="00A0667C" w:rsidRPr="00F2708C">
        <w:rPr>
          <w:rFonts w:ascii="Times New Roman" w:hAnsi="Times New Roman"/>
          <w:sz w:val="24"/>
          <w:szCs w:val="24"/>
        </w:rPr>
        <w:t xml:space="preserve">: </w:t>
      </w:r>
      <w:r w:rsidR="00727D08" w:rsidRPr="00F2708C">
        <w:rPr>
          <w:rFonts w:ascii="Times New Roman" w:hAnsi="Times New Roman"/>
          <w:sz w:val="24"/>
          <w:szCs w:val="24"/>
        </w:rPr>
        <w:t>1</w:t>
      </w:r>
      <w:r w:rsidR="00B51B3A" w:rsidRPr="00F2708C">
        <w:rPr>
          <w:rFonts w:ascii="Times New Roman" w:hAnsi="Times New Roman"/>
          <w:sz w:val="24"/>
          <w:szCs w:val="24"/>
        </w:rPr>
        <w:t>) Disciplinas</w:t>
      </w:r>
      <w:r w:rsidR="003E248C" w:rsidRPr="00F2708C">
        <w:rPr>
          <w:rFonts w:ascii="Times New Roman" w:hAnsi="Times New Roman"/>
          <w:sz w:val="24"/>
          <w:szCs w:val="24"/>
        </w:rPr>
        <w:t xml:space="preserve"> obrigatórias</w:t>
      </w:r>
      <w:r w:rsidR="00AF6E61" w:rsidRPr="00F2708C">
        <w:rPr>
          <w:rFonts w:ascii="Times New Roman" w:hAnsi="Times New Roman"/>
          <w:sz w:val="24"/>
          <w:szCs w:val="24"/>
        </w:rPr>
        <w:t xml:space="preserve">, </w:t>
      </w:r>
      <w:r w:rsidR="00AF6E61" w:rsidRPr="00463638">
        <w:rPr>
          <w:rFonts w:ascii="Times New Roman" w:hAnsi="Times New Roman"/>
          <w:color w:val="000000"/>
          <w:sz w:val="24"/>
          <w:szCs w:val="24"/>
        </w:rPr>
        <w:t>com</w:t>
      </w:r>
      <w:r w:rsidR="003E248C" w:rsidRPr="004636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077A" w:rsidRPr="00463638">
        <w:rPr>
          <w:rFonts w:ascii="Times New Roman" w:hAnsi="Times New Roman"/>
          <w:color w:val="000000"/>
          <w:sz w:val="24"/>
          <w:szCs w:val="24"/>
        </w:rPr>
        <w:t>2995</w:t>
      </w:r>
      <w:r w:rsidR="006F64F9" w:rsidRPr="0046363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2077A" w:rsidRPr="00463638">
        <w:rPr>
          <w:rFonts w:ascii="Times New Roman" w:hAnsi="Times New Roman"/>
          <w:color w:val="000000"/>
          <w:sz w:val="24"/>
          <w:szCs w:val="24"/>
        </w:rPr>
        <w:t>dois mil novecentos e noventa e cinco</w:t>
      </w:r>
      <w:r w:rsidR="006F64F9" w:rsidRPr="00463638">
        <w:rPr>
          <w:rFonts w:ascii="Times New Roman" w:hAnsi="Times New Roman"/>
          <w:color w:val="000000"/>
          <w:sz w:val="24"/>
          <w:szCs w:val="24"/>
        </w:rPr>
        <w:t>) horas</w:t>
      </w:r>
      <w:r w:rsidR="00F03F03" w:rsidRPr="00463638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727D08" w:rsidRPr="00463638">
        <w:rPr>
          <w:rFonts w:ascii="Times New Roman" w:hAnsi="Times New Roman"/>
          <w:color w:val="000000"/>
          <w:sz w:val="24"/>
          <w:szCs w:val="24"/>
        </w:rPr>
        <w:t>2</w:t>
      </w:r>
      <w:r w:rsidR="00B51B3A" w:rsidRPr="0046363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E248C" w:rsidRPr="00463638">
        <w:rPr>
          <w:rFonts w:ascii="Times New Roman" w:hAnsi="Times New Roman"/>
          <w:color w:val="000000"/>
          <w:sz w:val="24"/>
          <w:szCs w:val="24"/>
        </w:rPr>
        <w:t>Disciplinas optativas</w:t>
      </w:r>
      <w:r w:rsidR="00AF6E61" w:rsidRPr="00463638">
        <w:rPr>
          <w:rFonts w:ascii="Times New Roman" w:hAnsi="Times New Roman"/>
          <w:color w:val="000000"/>
          <w:sz w:val="24"/>
          <w:szCs w:val="24"/>
        </w:rPr>
        <w:t xml:space="preserve">, com </w:t>
      </w:r>
      <w:r w:rsidR="006F64F9" w:rsidRPr="00463638">
        <w:rPr>
          <w:rFonts w:ascii="Times New Roman" w:hAnsi="Times New Roman"/>
          <w:color w:val="000000"/>
          <w:sz w:val="24"/>
          <w:szCs w:val="24"/>
        </w:rPr>
        <w:t>180 (</w:t>
      </w:r>
      <w:r w:rsidR="006F64F9" w:rsidRPr="00F2708C">
        <w:rPr>
          <w:rFonts w:ascii="Times New Roman" w:hAnsi="Times New Roman"/>
          <w:sz w:val="24"/>
          <w:szCs w:val="24"/>
        </w:rPr>
        <w:t>cento e oitenta) horas</w:t>
      </w:r>
      <w:r w:rsidR="003E248C" w:rsidRPr="00F2708C">
        <w:rPr>
          <w:rFonts w:ascii="Times New Roman" w:hAnsi="Times New Roman"/>
          <w:sz w:val="24"/>
          <w:szCs w:val="24"/>
        </w:rPr>
        <w:t xml:space="preserve">; </w:t>
      </w:r>
      <w:r w:rsidR="00727D08" w:rsidRPr="00F2708C">
        <w:rPr>
          <w:rFonts w:ascii="Times New Roman" w:hAnsi="Times New Roman"/>
          <w:sz w:val="24"/>
          <w:szCs w:val="24"/>
        </w:rPr>
        <w:t>3</w:t>
      </w:r>
      <w:r w:rsidR="00B51B3A" w:rsidRPr="00F2708C">
        <w:rPr>
          <w:rFonts w:ascii="Times New Roman" w:hAnsi="Times New Roman"/>
          <w:sz w:val="24"/>
          <w:szCs w:val="24"/>
        </w:rPr>
        <w:t xml:space="preserve">) </w:t>
      </w:r>
      <w:r w:rsidR="003E248C" w:rsidRPr="00F2708C">
        <w:rPr>
          <w:rFonts w:ascii="Times New Roman" w:hAnsi="Times New Roman"/>
          <w:sz w:val="24"/>
          <w:szCs w:val="24"/>
        </w:rPr>
        <w:t>Atividades complementares</w:t>
      </w:r>
      <w:r w:rsidR="00AF6E61" w:rsidRPr="00F2708C">
        <w:rPr>
          <w:rFonts w:ascii="Times New Roman" w:hAnsi="Times New Roman"/>
          <w:sz w:val="24"/>
          <w:szCs w:val="24"/>
        </w:rPr>
        <w:t>, com</w:t>
      </w:r>
      <w:r w:rsidR="003E248C" w:rsidRPr="00F2708C">
        <w:rPr>
          <w:rFonts w:ascii="Times New Roman" w:hAnsi="Times New Roman"/>
          <w:sz w:val="24"/>
          <w:szCs w:val="24"/>
        </w:rPr>
        <w:t xml:space="preserve"> </w:t>
      </w:r>
      <w:r w:rsidR="006F64F9" w:rsidRPr="00F2708C">
        <w:rPr>
          <w:rFonts w:ascii="Times New Roman" w:hAnsi="Times New Roman"/>
          <w:sz w:val="24"/>
          <w:szCs w:val="24"/>
        </w:rPr>
        <w:t>195 (cento e noventa e cinco) horas</w:t>
      </w:r>
      <w:r w:rsidR="00F03F03" w:rsidRPr="00F2708C">
        <w:rPr>
          <w:rFonts w:ascii="Times New Roman" w:hAnsi="Times New Roman"/>
          <w:sz w:val="24"/>
          <w:szCs w:val="24"/>
        </w:rPr>
        <w:t>;</w:t>
      </w:r>
      <w:r w:rsidR="005B448B" w:rsidRPr="00F2708C">
        <w:rPr>
          <w:rFonts w:ascii="Times New Roman" w:hAnsi="Times New Roman"/>
          <w:sz w:val="24"/>
          <w:szCs w:val="24"/>
        </w:rPr>
        <w:t xml:space="preserve"> </w:t>
      </w:r>
      <w:r w:rsidR="00727D08" w:rsidRPr="00F2708C">
        <w:rPr>
          <w:rFonts w:ascii="Times New Roman" w:hAnsi="Times New Roman"/>
          <w:sz w:val="24"/>
          <w:szCs w:val="24"/>
        </w:rPr>
        <w:t>4</w:t>
      </w:r>
      <w:r w:rsidR="00B51B3A" w:rsidRPr="00F2708C">
        <w:rPr>
          <w:rFonts w:ascii="Times New Roman" w:hAnsi="Times New Roman"/>
          <w:sz w:val="24"/>
          <w:szCs w:val="24"/>
        </w:rPr>
        <w:t xml:space="preserve">) </w:t>
      </w:r>
      <w:r w:rsidR="00AF6E61" w:rsidRPr="00F2708C">
        <w:rPr>
          <w:rFonts w:ascii="Times New Roman" w:hAnsi="Times New Roman"/>
          <w:sz w:val="24"/>
          <w:szCs w:val="24"/>
        </w:rPr>
        <w:t xml:space="preserve">Estágio curricular supervisionado, com 120 (cento e vinte) horas; e </w:t>
      </w:r>
      <w:r w:rsidR="00727D08" w:rsidRPr="00F2708C">
        <w:rPr>
          <w:rFonts w:ascii="Times New Roman" w:hAnsi="Times New Roman"/>
          <w:sz w:val="24"/>
          <w:szCs w:val="24"/>
        </w:rPr>
        <w:t>5</w:t>
      </w:r>
      <w:r w:rsidR="00B51B3A" w:rsidRPr="00F2708C">
        <w:rPr>
          <w:rFonts w:ascii="Times New Roman" w:hAnsi="Times New Roman"/>
          <w:sz w:val="24"/>
          <w:szCs w:val="24"/>
        </w:rPr>
        <w:t xml:space="preserve">) </w:t>
      </w:r>
      <w:r w:rsidR="00AF6E61" w:rsidRPr="00F2708C">
        <w:rPr>
          <w:rFonts w:ascii="Times New Roman" w:hAnsi="Times New Roman"/>
          <w:sz w:val="24"/>
          <w:szCs w:val="24"/>
        </w:rPr>
        <w:t xml:space="preserve">Práticas e Atividades de extensão com </w:t>
      </w:r>
      <w:r w:rsidR="006F64F9" w:rsidRPr="00F2708C">
        <w:rPr>
          <w:rFonts w:ascii="Times New Roman" w:hAnsi="Times New Roman"/>
          <w:sz w:val="24"/>
          <w:szCs w:val="24"/>
        </w:rPr>
        <w:t>39</w:t>
      </w:r>
      <w:r w:rsidR="00AF6E61" w:rsidRPr="00F2708C">
        <w:rPr>
          <w:rFonts w:ascii="Times New Roman" w:hAnsi="Times New Roman"/>
          <w:sz w:val="24"/>
          <w:szCs w:val="24"/>
        </w:rPr>
        <w:t>0 (trezentas e noventa) horas</w:t>
      </w:r>
      <w:r w:rsidR="00C75370" w:rsidRPr="00F2708C">
        <w:rPr>
          <w:rFonts w:ascii="Times New Roman" w:hAnsi="Times New Roman"/>
          <w:sz w:val="24"/>
          <w:szCs w:val="24"/>
        </w:rPr>
        <w:t>.</w:t>
      </w:r>
    </w:p>
    <w:p w14:paraId="4B6DFCF4" w14:textId="77777777" w:rsidR="00320FC6" w:rsidRPr="00C52214" w:rsidRDefault="00D96BBB" w:rsidP="00320FC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Essa </w:t>
      </w:r>
      <w:r w:rsidR="00320FC6" w:rsidRPr="00F2708C">
        <w:rPr>
          <w:rFonts w:ascii="Times New Roman" w:hAnsi="Times New Roman"/>
          <w:sz w:val="24"/>
          <w:szCs w:val="24"/>
        </w:rPr>
        <w:t>estrutura curricular atende ao disposto nas diretrizes da SESu/MEC, na Lei n° 4076 de 23 de junho de 1962 e nas Resoluções CONFEA n° 1.010 de 22 de agosto de 2005 e n° 1.048 de 14 de agosto de 2013, bem como na CNE/CES n° 387 de 7 de novembro de</w:t>
      </w:r>
      <w:r w:rsidR="00320FC6" w:rsidRPr="00C52214">
        <w:rPr>
          <w:rFonts w:ascii="Times New Roman" w:hAnsi="Times New Roman"/>
          <w:sz w:val="24"/>
          <w:szCs w:val="24"/>
        </w:rPr>
        <w:t xml:space="preserve"> 2012</w:t>
      </w:r>
      <w:r w:rsidR="00461A99" w:rsidRPr="00C52214">
        <w:rPr>
          <w:rFonts w:ascii="Times New Roman" w:hAnsi="Times New Roman"/>
          <w:sz w:val="24"/>
          <w:szCs w:val="24"/>
        </w:rPr>
        <w:t>.</w:t>
      </w:r>
    </w:p>
    <w:p w14:paraId="558DFDF9" w14:textId="1413B021" w:rsidR="00C52214" w:rsidRPr="00C52214" w:rsidRDefault="00461A99" w:rsidP="00C5221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214">
        <w:rPr>
          <w:rFonts w:ascii="Times New Roman" w:hAnsi="Times New Roman"/>
          <w:sz w:val="24"/>
          <w:szCs w:val="24"/>
        </w:rPr>
        <w:t>A Coordenação do Curso está sendo exercida pelo Prof. Dr. Silvio Eduardo Matos Martins</w:t>
      </w:r>
      <w:r w:rsidR="00C52214" w:rsidRPr="00C52214">
        <w:rPr>
          <w:rFonts w:ascii="Times New Roman" w:hAnsi="Times New Roman"/>
          <w:sz w:val="24"/>
          <w:szCs w:val="24"/>
        </w:rPr>
        <w:t xml:space="preserve">. É Graduado em Oceanografia – </w:t>
      </w:r>
      <w:proofErr w:type="spellStart"/>
      <w:r w:rsidR="00C52214" w:rsidRPr="00C52214">
        <w:rPr>
          <w:rFonts w:ascii="Times New Roman" w:hAnsi="Times New Roman"/>
          <w:sz w:val="24"/>
          <w:szCs w:val="24"/>
        </w:rPr>
        <w:t>U</w:t>
      </w:r>
      <w:r w:rsidR="002F5D7D">
        <w:rPr>
          <w:rFonts w:ascii="Times New Roman" w:hAnsi="Times New Roman"/>
          <w:sz w:val="24"/>
          <w:szCs w:val="24"/>
        </w:rPr>
        <w:t>fpa</w:t>
      </w:r>
      <w:proofErr w:type="spellEnd"/>
      <w:r w:rsidR="00C52214" w:rsidRPr="00C52214">
        <w:rPr>
          <w:rFonts w:ascii="Times New Roman" w:hAnsi="Times New Roman"/>
          <w:sz w:val="24"/>
          <w:szCs w:val="24"/>
        </w:rPr>
        <w:t xml:space="preserve">, </w:t>
      </w:r>
      <w:r w:rsidR="006546A6" w:rsidRPr="00C52214">
        <w:rPr>
          <w:rFonts w:ascii="Times New Roman" w:hAnsi="Times New Roman"/>
          <w:sz w:val="24"/>
          <w:szCs w:val="24"/>
        </w:rPr>
        <w:t>possui</w:t>
      </w:r>
      <w:r w:rsidR="00C52214" w:rsidRPr="00C52214">
        <w:rPr>
          <w:rFonts w:ascii="Times New Roman" w:hAnsi="Times New Roman"/>
          <w:sz w:val="24"/>
          <w:szCs w:val="24"/>
        </w:rPr>
        <w:t xml:space="preserve"> Mestrado em Geociências (Geologia </w:t>
      </w:r>
      <w:r w:rsidR="00E07710">
        <w:rPr>
          <w:rFonts w:ascii="Times New Roman" w:hAnsi="Times New Roman"/>
          <w:sz w:val="24"/>
          <w:szCs w:val="24"/>
        </w:rPr>
        <w:t xml:space="preserve">Costeira e </w:t>
      </w:r>
      <w:r w:rsidR="00C52214" w:rsidRPr="00C52214">
        <w:rPr>
          <w:rFonts w:ascii="Times New Roman" w:hAnsi="Times New Roman"/>
          <w:sz w:val="24"/>
          <w:szCs w:val="24"/>
        </w:rPr>
        <w:t>Marinha) – U</w:t>
      </w:r>
      <w:r w:rsidR="002F5D7D">
        <w:rPr>
          <w:rFonts w:ascii="Times New Roman" w:hAnsi="Times New Roman"/>
          <w:sz w:val="24"/>
          <w:szCs w:val="24"/>
        </w:rPr>
        <w:t>frgs</w:t>
      </w:r>
      <w:r w:rsidR="00C52214" w:rsidRPr="00C52214">
        <w:rPr>
          <w:rFonts w:ascii="Times New Roman" w:hAnsi="Times New Roman"/>
          <w:sz w:val="24"/>
          <w:szCs w:val="24"/>
        </w:rPr>
        <w:t xml:space="preserve">, Doutorado em Geociências (Geologia </w:t>
      </w:r>
      <w:r w:rsidR="00343091">
        <w:rPr>
          <w:rFonts w:ascii="Times New Roman" w:hAnsi="Times New Roman"/>
          <w:sz w:val="24"/>
          <w:szCs w:val="24"/>
        </w:rPr>
        <w:t>S</w:t>
      </w:r>
      <w:r w:rsidR="00C52214" w:rsidRPr="00C52214">
        <w:rPr>
          <w:rFonts w:ascii="Times New Roman" w:hAnsi="Times New Roman"/>
          <w:sz w:val="24"/>
          <w:szCs w:val="24"/>
        </w:rPr>
        <w:t xml:space="preserve">edimentar e </w:t>
      </w:r>
      <w:r w:rsidR="00343091">
        <w:rPr>
          <w:rFonts w:ascii="Times New Roman" w:hAnsi="Times New Roman"/>
          <w:sz w:val="24"/>
          <w:szCs w:val="24"/>
        </w:rPr>
        <w:t>A</w:t>
      </w:r>
      <w:r w:rsidR="00C52214" w:rsidRPr="00C52214">
        <w:rPr>
          <w:rFonts w:ascii="Times New Roman" w:hAnsi="Times New Roman"/>
          <w:sz w:val="24"/>
          <w:szCs w:val="24"/>
        </w:rPr>
        <w:t>mbiental) –</w:t>
      </w:r>
      <w:r w:rsidR="00E077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214" w:rsidRPr="00C52214">
        <w:rPr>
          <w:rFonts w:ascii="Times New Roman" w:hAnsi="Times New Roman"/>
          <w:sz w:val="24"/>
          <w:szCs w:val="24"/>
        </w:rPr>
        <w:t>U</w:t>
      </w:r>
      <w:r w:rsidR="002F5D7D">
        <w:rPr>
          <w:rFonts w:ascii="Times New Roman" w:hAnsi="Times New Roman"/>
          <w:sz w:val="24"/>
          <w:szCs w:val="24"/>
        </w:rPr>
        <w:t>fpe</w:t>
      </w:r>
      <w:proofErr w:type="spellEnd"/>
      <w:r w:rsidR="00C52214" w:rsidRPr="00C52214">
        <w:rPr>
          <w:rFonts w:ascii="Times New Roman" w:hAnsi="Times New Roman"/>
          <w:sz w:val="24"/>
          <w:szCs w:val="24"/>
        </w:rPr>
        <w:t xml:space="preserve">. Área de atuação: Geociências, Oceanografia Geológica, Geomorfologia costeira, Geomorfologia fluvial, Geologia do Quaternário, Evolução Holocênica de ambientes deposicionais, Isótopos e minerais pesados aplicados a estudos ambientais e Depósitos do Tecnógeno/Antropoceno e Sedimentologia. </w:t>
      </w:r>
    </w:p>
    <w:p w14:paraId="4355116C" w14:textId="40C79B1C" w:rsidR="00461A99" w:rsidRPr="00F2708C" w:rsidRDefault="00461A99" w:rsidP="00461A9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08C">
        <w:rPr>
          <w:rFonts w:ascii="Times New Roman" w:hAnsi="Times New Roman"/>
          <w:sz w:val="24"/>
          <w:szCs w:val="24"/>
        </w:rPr>
        <w:t>A oferta do curso acontece</w:t>
      </w:r>
      <w:r w:rsidR="00D96BBB">
        <w:rPr>
          <w:rFonts w:ascii="Times New Roman" w:hAnsi="Times New Roman"/>
          <w:sz w:val="24"/>
          <w:szCs w:val="24"/>
        </w:rPr>
        <w:t xml:space="preserve"> na</w:t>
      </w:r>
      <w:r w:rsidRPr="00F2708C">
        <w:rPr>
          <w:rFonts w:ascii="Times New Roman" w:hAnsi="Times New Roman"/>
          <w:sz w:val="24"/>
          <w:szCs w:val="24"/>
        </w:rPr>
        <w:t xml:space="preserve"> Universidade Federal do Oeste do Pará, Campus Santarém - Unidade</w:t>
      </w:r>
      <w:r w:rsidRPr="00F2708C">
        <w:rPr>
          <w:rFonts w:ascii="Times New Roman" w:hAnsi="Times New Roman"/>
          <w:i/>
          <w:sz w:val="24"/>
          <w:szCs w:val="24"/>
        </w:rPr>
        <w:t xml:space="preserve"> </w:t>
      </w:r>
      <w:r w:rsidR="007C54D6" w:rsidRPr="00F2708C">
        <w:rPr>
          <w:rFonts w:ascii="Times New Roman" w:hAnsi="Times New Roman"/>
          <w:sz w:val="24"/>
          <w:szCs w:val="24"/>
        </w:rPr>
        <w:t>Tapajós</w:t>
      </w:r>
      <w:r w:rsidRPr="00F2708C">
        <w:rPr>
          <w:rFonts w:ascii="Times New Roman" w:hAnsi="Times New Roman"/>
          <w:sz w:val="24"/>
          <w:szCs w:val="24"/>
        </w:rPr>
        <w:t>, no Núcleo de Sala da Aulas</w:t>
      </w:r>
      <w:r w:rsidR="00D96BBB">
        <w:rPr>
          <w:rFonts w:ascii="Times New Roman" w:hAnsi="Times New Roman"/>
          <w:sz w:val="24"/>
          <w:szCs w:val="24"/>
        </w:rPr>
        <w:t xml:space="preserve"> (NSA)</w:t>
      </w:r>
      <w:r w:rsidR="007C54D6">
        <w:rPr>
          <w:rFonts w:ascii="Times New Roman" w:hAnsi="Times New Roman"/>
          <w:sz w:val="24"/>
          <w:szCs w:val="24"/>
        </w:rPr>
        <w:t xml:space="preserve"> e laboratórios no Bloco </w:t>
      </w:r>
      <w:r w:rsidR="007C54D6">
        <w:rPr>
          <w:rFonts w:ascii="Times New Roman" w:hAnsi="Times New Roman"/>
          <w:sz w:val="24"/>
          <w:szCs w:val="24"/>
        </w:rPr>
        <w:lastRenderedPageBreak/>
        <w:t>Modular Tapajós (BMT)</w:t>
      </w:r>
      <w:r w:rsidRPr="00F2708C">
        <w:rPr>
          <w:rFonts w:ascii="Times New Roman" w:hAnsi="Times New Roman"/>
          <w:sz w:val="24"/>
          <w:szCs w:val="24"/>
        </w:rPr>
        <w:t xml:space="preserve">, localizado a Rua Vera Paz, s/n, Bairro </w:t>
      </w:r>
      <w:proofErr w:type="spellStart"/>
      <w:r w:rsidRPr="00F2708C">
        <w:rPr>
          <w:rFonts w:ascii="Times New Roman" w:hAnsi="Times New Roman"/>
          <w:sz w:val="24"/>
          <w:szCs w:val="24"/>
        </w:rPr>
        <w:t>Sale</w:t>
      </w:r>
      <w:proofErr w:type="spellEnd"/>
      <w:r w:rsidRPr="00F2708C">
        <w:rPr>
          <w:rFonts w:ascii="Times New Roman" w:hAnsi="Times New Roman"/>
          <w:sz w:val="24"/>
          <w:szCs w:val="24"/>
        </w:rPr>
        <w:t xml:space="preserve">́; CEP 68.035-110, </w:t>
      </w:r>
      <w:r w:rsidR="00351C70">
        <w:rPr>
          <w:rFonts w:ascii="Times New Roman" w:hAnsi="Times New Roman"/>
          <w:sz w:val="24"/>
          <w:szCs w:val="24"/>
        </w:rPr>
        <w:t>Santarém</w:t>
      </w:r>
      <w:r w:rsidR="00DD63EF">
        <w:rPr>
          <w:rFonts w:ascii="Times New Roman" w:hAnsi="Times New Roman"/>
          <w:sz w:val="24"/>
          <w:szCs w:val="24"/>
        </w:rPr>
        <w:t xml:space="preserve"> -</w:t>
      </w:r>
      <w:r w:rsidR="00351C70">
        <w:rPr>
          <w:rFonts w:ascii="Times New Roman" w:hAnsi="Times New Roman"/>
          <w:sz w:val="24"/>
          <w:szCs w:val="24"/>
        </w:rPr>
        <w:t xml:space="preserve"> PA- </w:t>
      </w:r>
      <w:r w:rsidRPr="00F2708C">
        <w:rPr>
          <w:rFonts w:ascii="Times New Roman" w:hAnsi="Times New Roman"/>
          <w:sz w:val="24"/>
          <w:szCs w:val="24"/>
        </w:rPr>
        <w:t>Brasil.</w:t>
      </w:r>
    </w:p>
    <w:sectPr w:rsidR="00461A99" w:rsidRPr="00F2708C" w:rsidSect="001D0DD4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7C4B" w14:textId="77777777" w:rsidR="004D6F0F" w:rsidRDefault="004D6F0F" w:rsidP="005316BF">
      <w:pPr>
        <w:spacing w:after="0" w:line="240" w:lineRule="auto"/>
      </w:pPr>
      <w:r>
        <w:separator/>
      </w:r>
    </w:p>
  </w:endnote>
  <w:endnote w:type="continuationSeparator" w:id="0">
    <w:p w14:paraId="7CBB3A2A" w14:textId="77777777" w:rsidR="004D6F0F" w:rsidRDefault="004D6F0F" w:rsidP="0053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8904" w14:textId="77777777" w:rsidR="004D6F0F" w:rsidRDefault="004D6F0F" w:rsidP="005316BF">
      <w:pPr>
        <w:spacing w:after="0" w:line="240" w:lineRule="auto"/>
      </w:pPr>
      <w:r>
        <w:separator/>
      </w:r>
    </w:p>
  </w:footnote>
  <w:footnote w:type="continuationSeparator" w:id="0">
    <w:p w14:paraId="679E3438" w14:textId="77777777" w:rsidR="004D6F0F" w:rsidRDefault="004D6F0F" w:rsidP="0053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39D"/>
      </v:shape>
    </w:pict>
  </w:numPicBullet>
  <w:abstractNum w:abstractNumId="0" w15:restartNumberingAfterBreak="0">
    <w:nsid w:val="63503101"/>
    <w:multiLevelType w:val="hybridMultilevel"/>
    <w:tmpl w:val="7DFE01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2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BF"/>
    <w:rsid w:val="000442C8"/>
    <w:rsid w:val="0006589D"/>
    <w:rsid w:val="000818A9"/>
    <w:rsid w:val="000839B7"/>
    <w:rsid w:val="000B1792"/>
    <w:rsid w:val="000B2EE4"/>
    <w:rsid w:val="001309F8"/>
    <w:rsid w:val="00183B85"/>
    <w:rsid w:val="001D0DD4"/>
    <w:rsid w:val="00220968"/>
    <w:rsid w:val="00244277"/>
    <w:rsid w:val="00267CAD"/>
    <w:rsid w:val="00272C3E"/>
    <w:rsid w:val="002C632D"/>
    <w:rsid w:val="002F5D7D"/>
    <w:rsid w:val="00320FC6"/>
    <w:rsid w:val="00340809"/>
    <w:rsid w:val="00343091"/>
    <w:rsid w:val="00351C70"/>
    <w:rsid w:val="003A25AE"/>
    <w:rsid w:val="003B71F8"/>
    <w:rsid w:val="003D1F8C"/>
    <w:rsid w:val="003E248C"/>
    <w:rsid w:val="003F5191"/>
    <w:rsid w:val="00402F33"/>
    <w:rsid w:val="00405B25"/>
    <w:rsid w:val="00415507"/>
    <w:rsid w:val="00461A99"/>
    <w:rsid w:val="00463638"/>
    <w:rsid w:val="0047511A"/>
    <w:rsid w:val="00484132"/>
    <w:rsid w:val="004A3517"/>
    <w:rsid w:val="004D6024"/>
    <w:rsid w:val="004D6F0F"/>
    <w:rsid w:val="005316BF"/>
    <w:rsid w:val="00553648"/>
    <w:rsid w:val="00584373"/>
    <w:rsid w:val="00596E02"/>
    <w:rsid w:val="005A26F4"/>
    <w:rsid w:val="005A6904"/>
    <w:rsid w:val="005B448B"/>
    <w:rsid w:val="005D5513"/>
    <w:rsid w:val="005D5569"/>
    <w:rsid w:val="00621C9A"/>
    <w:rsid w:val="006546A6"/>
    <w:rsid w:val="006E57C5"/>
    <w:rsid w:val="006E636C"/>
    <w:rsid w:val="006F64F9"/>
    <w:rsid w:val="0070144F"/>
    <w:rsid w:val="00727D08"/>
    <w:rsid w:val="007374A6"/>
    <w:rsid w:val="0076094F"/>
    <w:rsid w:val="007C54D6"/>
    <w:rsid w:val="00817854"/>
    <w:rsid w:val="008C72C0"/>
    <w:rsid w:val="00915737"/>
    <w:rsid w:val="009403B5"/>
    <w:rsid w:val="00943485"/>
    <w:rsid w:val="00957CE0"/>
    <w:rsid w:val="009C14DE"/>
    <w:rsid w:val="009E6E71"/>
    <w:rsid w:val="00A0667C"/>
    <w:rsid w:val="00A43C86"/>
    <w:rsid w:val="00A64744"/>
    <w:rsid w:val="00A70A51"/>
    <w:rsid w:val="00AE1959"/>
    <w:rsid w:val="00AF6E61"/>
    <w:rsid w:val="00B46ED0"/>
    <w:rsid w:val="00B51B3A"/>
    <w:rsid w:val="00B561D8"/>
    <w:rsid w:val="00B61598"/>
    <w:rsid w:val="00B84148"/>
    <w:rsid w:val="00BD7782"/>
    <w:rsid w:val="00BF0464"/>
    <w:rsid w:val="00BF3057"/>
    <w:rsid w:val="00BF3111"/>
    <w:rsid w:val="00C25C8E"/>
    <w:rsid w:val="00C52214"/>
    <w:rsid w:val="00C706B7"/>
    <w:rsid w:val="00C75370"/>
    <w:rsid w:val="00C934CB"/>
    <w:rsid w:val="00CC56E7"/>
    <w:rsid w:val="00D04DB1"/>
    <w:rsid w:val="00D35E3D"/>
    <w:rsid w:val="00D66263"/>
    <w:rsid w:val="00D754B8"/>
    <w:rsid w:val="00D96BBB"/>
    <w:rsid w:val="00DA152F"/>
    <w:rsid w:val="00DD63EF"/>
    <w:rsid w:val="00E016D1"/>
    <w:rsid w:val="00E07710"/>
    <w:rsid w:val="00EB04A0"/>
    <w:rsid w:val="00ED67BE"/>
    <w:rsid w:val="00EF771F"/>
    <w:rsid w:val="00F03F03"/>
    <w:rsid w:val="00F2077A"/>
    <w:rsid w:val="00F251CE"/>
    <w:rsid w:val="00F2708C"/>
    <w:rsid w:val="00F57BEC"/>
    <w:rsid w:val="00F6316E"/>
    <w:rsid w:val="00F66D57"/>
    <w:rsid w:val="00F81CDC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BD6B8"/>
  <w15:chartTrackingRefBased/>
  <w15:docId w15:val="{708DF17E-5CE9-F24E-9BED-E1E2AE5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16BF"/>
    <w:pPr>
      <w:ind w:left="720"/>
      <w:contextualSpacing/>
    </w:pPr>
  </w:style>
  <w:style w:type="table" w:styleId="Tabelacomgrade">
    <w:name w:val="Table Grid"/>
    <w:basedOn w:val="Tabelanormal"/>
    <w:uiPriority w:val="59"/>
    <w:rsid w:val="0053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16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316B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5316BF"/>
    <w:rPr>
      <w:vertAlign w:val="superscript"/>
    </w:rPr>
  </w:style>
  <w:style w:type="paragraph" w:styleId="Cabealho">
    <w:name w:val="header"/>
    <w:basedOn w:val="Normal"/>
    <w:link w:val="CabealhoChar"/>
    <w:rsid w:val="00A70A51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rsid w:val="00A70A51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D35E3D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52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Eduardo Martins</cp:lastModifiedBy>
  <cp:revision>10</cp:revision>
  <dcterms:created xsi:type="dcterms:W3CDTF">2023-08-19T19:15:00Z</dcterms:created>
  <dcterms:modified xsi:type="dcterms:W3CDTF">2023-08-21T17:07:00Z</dcterms:modified>
</cp:coreProperties>
</file>