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5B56" w14:textId="10C196AC" w:rsidR="00126429" w:rsidRDefault="00126429" w:rsidP="00126429">
      <w:pPr>
        <w:pStyle w:val="Ttulo2"/>
        <w:spacing w:after="72"/>
        <w:ind w:left="0" w:right="45" w:firstLine="0"/>
        <w:rPr>
          <w:color w:val="auto"/>
        </w:rPr>
      </w:pPr>
      <w:r>
        <w:rPr>
          <w:color w:val="auto"/>
        </w:rPr>
        <w:t xml:space="preserve">4 Turno de funcionamento e número de vagas </w:t>
      </w:r>
    </w:p>
    <w:p w14:paraId="0347B7B4" w14:textId="77777777" w:rsidR="00126429" w:rsidRDefault="00126429" w:rsidP="00126429">
      <w:pPr>
        <w:spacing w:after="0" w:line="259" w:lineRule="auto"/>
        <w:ind w:left="284" w:firstLine="0"/>
        <w:jc w:val="left"/>
        <w:rPr>
          <w:color w:val="auto"/>
        </w:rPr>
      </w:pPr>
      <w:r>
        <w:rPr>
          <w:color w:val="auto"/>
          <w:sz w:val="20"/>
        </w:rPr>
        <w:t xml:space="preserve"> </w:t>
      </w:r>
    </w:p>
    <w:tbl>
      <w:tblPr>
        <w:tblStyle w:val="TableGrid"/>
        <w:tblW w:w="851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681"/>
        <w:gridCol w:w="964"/>
        <w:gridCol w:w="1093"/>
        <w:gridCol w:w="1609"/>
        <w:gridCol w:w="1096"/>
        <w:gridCol w:w="1071"/>
      </w:tblGrid>
      <w:tr w:rsidR="00126429" w14:paraId="3E9CD1E5" w14:textId="77777777" w:rsidTr="00126429">
        <w:trPr>
          <w:trHeight w:val="13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74350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Denominação do curso 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3FF5" w14:textId="77777777" w:rsidR="00126429" w:rsidRDefault="00126429" w:rsidP="00DD55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Bacharelado em Geologia</w:t>
            </w:r>
            <w:r>
              <w:rPr>
                <w:rStyle w:val="ncoradanotaderodap"/>
                <w:color w:val="auto"/>
                <w:sz w:val="20"/>
              </w:rPr>
              <w:footnoteReference w:id="1"/>
            </w: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896C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26429" w14:paraId="5F2DE55A" w14:textId="77777777" w:rsidTr="00B17E70">
        <w:trPr>
          <w:trHeight w:val="172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D1A21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Turno de funcionamento e número de vagas anuais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5038F5" w14:textId="77777777" w:rsidR="00126429" w:rsidRDefault="00126429" w:rsidP="00DD55E7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Integral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A5E818" w14:textId="77777777" w:rsidR="00126429" w:rsidRDefault="00126429" w:rsidP="00DD55E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Matutino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C5B96F" w14:textId="77777777" w:rsidR="00126429" w:rsidRDefault="00126429" w:rsidP="00DD55E7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Vespertino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7B38F" w14:textId="77777777" w:rsidR="00126429" w:rsidRDefault="00126429" w:rsidP="00DD55E7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Noturno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6065CA" w14:textId="77777777" w:rsidR="00126429" w:rsidRDefault="00126429" w:rsidP="00DD55E7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Total </w:t>
            </w:r>
          </w:p>
        </w:tc>
      </w:tr>
      <w:tr w:rsidR="00126429" w14:paraId="33CD158D" w14:textId="77777777" w:rsidTr="00B17E70">
        <w:trPr>
          <w:trHeight w:val="173"/>
        </w:trPr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87FB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A3AA" w14:textId="77777777" w:rsidR="00126429" w:rsidRDefault="00126429" w:rsidP="00DD55E7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25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97C8" w14:textId="77777777" w:rsidR="00126429" w:rsidRDefault="00126429" w:rsidP="00DD55E7">
            <w:pPr>
              <w:spacing w:after="0" w:line="259" w:lineRule="auto"/>
              <w:ind w:left="67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CA7F" w14:textId="77777777" w:rsidR="00126429" w:rsidRDefault="00126429" w:rsidP="00DD55E7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20C2" w14:textId="77777777" w:rsidR="00126429" w:rsidRDefault="00126429" w:rsidP="00DD55E7">
            <w:pPr>
              <w:spacing w:after="0" w:line="259" w:lineRule="auto"/>
              <w:ind w:left="61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9C47" w14:textId="77777777" w:rsidR="00126429" w:rsidRDefault="00126429" w:rsidP="00DD55E7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25 </w:t>
            </w:r>
          </w:p>
        </w:tc>
      </w:tr>
      <w:tr w:rsidR="00126429" w14:paraId="3B720311" w14:textId="77777777" w:rsidTr="00126429">
        <w:trPr>
          <w:trHeight w:val="13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C0A02E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Modalidade 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FC5F" w14:textId="77777777" w:rsidR="00126429" w:rsidRDefault="00126429" w:rsidP="00DD55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Presencial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A56D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26429" w14:paraId="3344117D" w14:textId="77777777" w:rsidTr="00126429">
        <w:trPr>
          <w:trHeight w:val="13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EC6D0F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Regime de matrícula 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8FAC" w14:textId="77777777" w:rsidR="00126429" w:rsidRDefault="00126429" w:rsidP="00DD55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Semestral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8E4E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26429" w14:paraId="38599101" w14:textId="77777777" w:rsidTr="00B17E70">
        <w:trPr>
          <w:trHeight w:val="138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5FC95E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Duração do curso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BCF6A3" w14:textId="77777777" w:rsidR="00126429" w:rsidRPr="00175A12" w:rsidRDefault="00126429" w:rsidP="00DD55E7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175A12">
              <w:rPr>
                <w:b/>
                <w:color w:val="auto"/>
                <w:sz w:val="20"/>
              </w:rPr>
              <w:t xml:space="preserve">Carga Horária Total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4E9CBD" w14:textId="77777777" w:rsidR="00126429" w:rsidRPr="00175A12" w:rsidRDefault="00126429" w:rsidP="00DD55E7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175A12">
              <w:rPr>
                <w:b/>
                <w:color w:val="auto"/>
                <w:sz w:val="20"/>
              </w:rPr>
              <w:t xml:space="preserve">Tempo Mínimo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DFCA1D" w14:textId="77777777" w:rsidR="00126429" w:rsidRPr="00175A12" w:rsidRDefault="00126429" w:rsidP="00DD55E7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175A12">
              <w:rPr>
                <w:b/>
                <w:color w:val="auto"/>
                <w:sz w:val="20"/>
              </w:rPr>
              <w:t xml:space="preserve">Tempo Máximo </w:t>
            </w:r>
          </w:p>
        </w:tc>
      </w:tr>
      <w:tr w:rsidR="00126429" w14:paraId="50870F17" w14:textId="77777777" w:rsidTr="003B52B7">
        <w:trPr>
          <w:trHeight w:val="139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C9E5D" w14:textId="77777777" w:rsidR="00126429" w:rsidRDefault="00126429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4F2B" w14:textId="77777777" w:rsidR="00126429" w:rsidRPr="00175A12" w:rsidRDefault="00126429" w:rsidP="00DD55E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175A12">
              <w:rPr>
                <w:color w:val="auto"/>
                <w:sz w:val="20"/>
              </w:rPr>
              <w:t xml:space="preserve">3880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085A" w14:textId="77777777" w:rsidR="00126429" w:rsidRPr="00175A12" w:rsidRDefault="00126429" w:rsidP="00DD55E7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175A12">
              <w:rPr>
                <w:color w:val="auto"/>
                <w:sz w:val="20"/>
              </w:rPr>
              <w:t xml:space="preserve">10 Semestres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3578" w14:textId="77777777" w:rsidR="00126429" w:rsidRPr="00175A12" w:rsidRDefault="00126429" w:rsidP="00DD55E7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75A12">
              <w:rPr>
                <w:color w:val="auto"/>
                <w:sz w:val="20"/>
              </w:rPr>
              <w:t xml:space="preserve">15 Semestres </w:t>
            </w:r>
          </w:p>
        </w:tc>
      </w:tr>
      <w:tr w:rsidR="003B52B7" w14:paraId="5F96AB1B" w14:textId="77777777" w:rsidTr="00B17E70">
        <w:trPr>
          <w:trHeight w:val="139"/>
        </w:trPr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22D9" w14:textId="27163A3E" w:rsidR="003B52B7" w:rsidRDefault="003B52B7" w:rsidP="00DD5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9994" w14:textId="77777777" w:rsidR="003B52B7" w:rsidRPr="00175A12" w:rsidRDefault="003B52B7" w:rsidP="00DD55E7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85D4" w14:textId="77777777" w:rsidR="003B52B7" w:rsidRPr="00175A12" w:rsidRDefault="003B52B7" w:rsidP="00DD55E7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F64C" w14:textId="77777777" w:rsidR="003B52B7" w:rsidRPr="00175A12" w:rsidRDefault="003B52B7" w:rsidP="00DD55E7">
            <w:pPr>
              <w:spacing w:after="0" w:line="259" w:lineRule="auto"/>
              <w:ind w:left="7" w:firstLine="0"/>
              <w:jc w:val="center"/>
              <w:rPr>
                <w:color w:val="auto"/>
                <w:sz w:val="20"/>
              </w:rPr>
            </w:pPr>
          </w:p>
        </w:tc>
      </w:tr>
    </w:tbl>
    <w:p w14:paraId="08E4129D" w14:textId="51510C1A" w:rsidR="00126429" w:rsidRDefault="00126429" w:rsidP="00126429">
      <w:pPr>
        <w:spacing w:after="0" w:line="259" w:lineRule="auto"/>
        <w:ind w:left="226" w:firstLine="0"/>
        <w:jc w:val="left"/>
      </w:pPr>
      <w:r>
        <w:rPr>
          <w:color w:val="auto"/>
        </w:rPr>
        <w:t xml:space="preserve"> </w:t>
      </w:r>
      <w:r>
        <w:rPr>
          <w:noProof/>
        </w:rPr>
        <w:drawing>
          <wp:inline distT="0" distB="0" distL="0" distR="0" wp14:anchorId="2213A955" wp14:editId="326EAF8C">
            <wp:extent cx="4403364" cy="5421630"/>
            <wp:effectExtent l="0" t="0" r="0" b="7620"/>
            <wp:docPr id="4" name="Imagem 5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740" cy="5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580B" w14:textId="77777777" w:rsidR="009C5E0F" w:rsidRDefault="009C5E0F" w:rsidP="00126429">
      <w:pPr>
        <w:spacing w:after="0" w:line="240" w:lineRule="auto"/>
      </w:pPr>
      <w:r>
        <w:separator/>
      </w:r>
    </w:p>
  </w:endnote>
  <w:endnote w:type="continuationSeparator" w:id="0">
    <w:p w14:paraId="2B7746D2" w14:textId="77777777" w:rsidR="009C5E0F" w:rsidRDefault="009C5E0F" w:rsidP="0012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68E0" w14:textId="77777777" w:rsidR="009C5E0F" w:rsidRDefault="009C5E0F" w:rsidP="00126429">
      <w:pPr>
        <w:spacing w:after="0" w:line="240" w:lineRule="auto"/>
      </w:pPr>
      <w:r>
        <w:separator/>
      </w:r>
    </w:p>
  </w:footnote>
  <w:footnote w:type="continuationSeparator" w:id="0">
    <w:p w14:paraId="46E666E4" w14:textId="77777777" w:rsidR="009C5E0F" w:rsidRDefault="009C5E0F" w:rsidP="00126429">
      <w:pPr>
        <w:spacing w:after="0" w:line="240" w:lineRule="auto"/>
      </w:pPr>
      <w:r>
        <w:continuationSeparator/>
      </w:r>
    </w:p>
  </w:footnote>
  <w:footnote w:id="1">
    <w:p w14:paraId="7C5193BD" w14:textId="129936CA" w:rsidR="00126429" w:rsidRDefault="00126429" w:rsidP="00126429">
      <w:pPr>
        <w:pStyle w:val="footnotedescription"/>
      </w:pPr>
      <w:r>
        <w:rPr>
          <w:color w:val="auto"/>
        </w:rPr>
        <w:t>Portaria de criação do Curso Bacharelado em Geologia/</w:t>
      </w:r>
      <w:proofErr w:type="spellStart"/>
      <w:r>
        <w:rPr>
          <w:color w:val="auto"/>
        </w:rPr>
        <w:t>Ufopa</w:t>
      </w:r>
      <w:proofErr w:type="spellEnd"/>
      <w:r>
        <w:rPr>
          <w:color w:val="auto"/>
        </w:rPr>
        <w:t xml:space="preserve"> *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29"/>
    <w:rsid w:val="00126429"/>
    <w:rsid w:val="00142B97"/>
    <w:rsid w:val="003B52B7"/>
    <w:rsid w:val="009C5E0F"/>
    <w:rsid w:val="00B17E70"/>
    <w:rsid w:val="00D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6AE"/>
  <w15:chartTrackingRefBased/>
  <w15:docId w15:val="{7F055D14-AB9F-42F8-A3E0-679CB40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29"/>
    <w:pPr>
      <w:spacing w:after="5" w:line="266" w:lineRule="auto"/>
      <w:ind w:left="318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6429"/>
    <w:pPr>
      <w:keepNext/>
      <w:keepLines/>
      <w:spacing w:after="110"/>
      <w:ind w:left="229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126429"/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  <w:style w:type="character" w:customStyle="1" w:styleId="footnotemark">
    <w:name w:val="footnote mark"/>
    <w:qFormat/>
    <w:rsid w:val="00126429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character" w:customStyle="1" w:styleId="Caracteresdenotaderodap">
    <w:name w:val="Caracteres de nota de rodapé"/>
    <w:qFormat/>
    <w:rsid w:val="00126429"/>
  </w:style>
  <w:style w:type="character" w:customStyle="1" w:styleId="ncoradanotaderodap">
    <w:name w:val="Âncora da nota de rodapé"/>
    <w:rsid w:val="00126429"/>
    <w:rPr>
      <w:vertAlign w:val="superscript"/>
    </w:rPr>
  </w:style>
  <w:style w:type="paragraph" w:customStyle="1" w:styleId="footnotedescription">
    <w:name w:val="footnote description"/>
    <w:next w:val="Normal"/>
    <w:qFormat/>
    <w:rsid w:val="00126429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kern w:val="0"/>
      <w:sz w:val="24"/>
      <w:lang w:eastAsia="pt-BR"/>
      <w14:ligatures w14:val="none"/>
    </w:rPr>
  </w:style>
  <w:style w:type="table" w:customStyle="1" w:styleId="TableGrid">
    <w:name w:val="TableGrid"/>
    <w:rsid w:val="00126429"/>
    <w:pPr>
      <w:spacing w:after="0" w:line="240" w:lineRule="auto"/>
    </w:pPr>
    <w:rPr>
      <w:rFonts w:eastAsiaTheme="minorEastAsia"/>
      <w:kern w:val="0"/>
      <w:sz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4</cp:revision>
  <dcterms:created xsi:type="dcterms:W3CDTF">2023-08-16T16:49:00Z</dcterms:created>
  <dcterms:modified xsi:type="dcterms:W3CDTF">2023-08-21T18:29:00Z</dcterms:modified>
</cp:coreProperties>
</file>