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99A5" w14:textId="77777777" w:rsidR="000F3CAC" w:rsidRPr="006F6CAE" w:rsidRDefault="006F6CAE" w:rsidP="006F6CAE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F6CAE">
        <w:rPr>
          <w:rFonts w:cstheme="minorHAnsi"/>
          <w:sz w:val="24"/>
          <w:szCs w:val="24"/>
        </w:rPr>
        <w:t>GABARITO SEGUNDA ETAPA</w:t>
      </w:r>
    </w:p>
    <w:p w14:paraId="33610A96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2CDFE673" w14:textId="77777777" w:rsidR="006F6CAE" w:rsidRPr="006F6CAE" w:rsidRDefault="006F6CAE" w:rsidP="006F6C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F6CAE">
        <w:rPr>
          <w:rFonts w:asciiTheme="minorHAnsi" w:hAnsiTheme="minorHAnsi" w:cstheme="minorHAnsi"/>
          <w:b/>
          <w:bCs/>
          <w:color w:val="000000"/>
        </w:rPr>
        <w:t>Questão 1.</w:t>
      </w:r>
      <w:r w:rsidRPr="006F6CAE">
        <w:rPr>
          <w:rFonts w:asciiTheme="minorHAnsi" w:hAnsiTheme="minorHAnsi" w:cstheme="minorHAnsi"/>
          <w:color w:val="000000"/>
        </w:rPr>
        <w:t xml:space="preserve">  O que seria a “amnésia imune” descrita pelos autores dos estudos e suas consequências:</w:t>
      </w:r>
    </w:p>
    <w:p w14:paraId="249887F8" w14:textId="77777777" w:rsidR="006F6CAE" w:rsidRDefault="006F6CAE" w:rsidP="006F6C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AA505CC" w14:textId="77777777" w:rsidR="006F6CAE" w:rsidRPr="006F6CAE" w:rsidRDefault="006F6CAE" w:rsidP="006F6C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F6CAE">
        <w:rPr>
          <w:rFonts w:asciiTheme="minorHAnsi" w:hAnsiTheme="minorHAnsi" w:cstheme="minorHAnsi"/>
          <w:color w:val="000000"/>
        </w:rPr>
        <w:t>É uma alteração provoca pela infecção por sarampo em crianças não-vacinadas que pode prejudicar a capacidade do organismo de lembrar vírus e bactérias a longo prazo, deixando os indivíduos mais vulneráveis ​​a futuras infecções virais ou microbianas, mesmo aqueles já encontrados anteriormente, por meses.</w:t>
      </w:r>
    </w:p>
    <w:p w14:paraId="77DC0845" w14:textId="77777777" w:rsidR="006F6CAE" w:rsidRPr="006F6CAE" w:rsidRDefault="006F6CAE" w:rsidP="006F6C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F3642DD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>Questão 2.</w:t>
      </w:r>
      <w:r w:rsidRPr="006F6CAE">
        <w:rPr>
          <w:rFonts w:cstheme="minorHAnsi"/>
          <w:sz w:val="24"/>
          <w:szCs w:val="24"/>
        </w:rPr>
        <w:t xml:space="preserve"> De acordo com os achados publicados na Science, qual o prejuízo da infecção por sarampo e quais os problemas acarretados pela não vacinação. </w:t>
      </w:r>
    </w:p>
    <w:p w14:paraId="6FB0059A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4ED3E5AC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F6CAE">
        <w:rPr>
          <w:rFonts w:cstheme="minorHAnsi"/>
          <w:sz w:val="24"/>
          <w:szCs w:val="24"/>
        </w:rPr>
        <w:t>feta sete milhões de pessoas anualmente em todo o mundo, causando mais de 100.000 mortes. A importância da vacina não é apenas no combate à infecção, mas também na prevenção de consequências mais graves da infecção, como a debilitação da "imunidade do rebanho" a outros tipos de patógenos.</w:t>
      </w:r>
    </w:p>
    <w:p w14:paraId="321ED3B9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63AD2AAF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>Questão 3.</w:t>
      </w:r>
      <w:r w:rsidRPr="006F6CAE">
        <w:rPr>
          <w:rFonts w:cstheme="minorHAnsi"/>
          <w:sz w:val="24"/>
          <w:szCs w:val="24"/>
        </w:rPr>
        <w:t xml:space="preserve"> Em relação a vacina contra o sarampo, quando foi criada? Qual a porcentagem de redução de mortes infantis logo após a implementação da vacina e entre o período de 2000 a 2017 quais os benefícios que a vacina trouxe.</w:t>
      </w:r>
    </w:p>
    <w:p w14:paraId="054B6A8C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394330B6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>A primeira vacina contra o sarampo surgiu 1963. Onde quer que a vacina fosse implementada, seguia-se uma redução de 20% a 50% nas mortes infantis. Entre 2000 e 2017, a vacina contra o sarampo ajudou a reduzir em 80% os casos de sarampo, salvando cerca de 21,1 milhões de vidas.</w:t>
      </w:r>
    </w:p>
    <w:p w14:paraId="61B08444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4BCF0FDA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 xml:space="preserve">Questão </w:t>
      </w:r>
      <w:r>
        <w:rPr>
          <w:rFonts w:cstheme="minorHAnsi"/>
          <w:b/>
          <w:bCs/>
          <w:sz w:val="24"/>
          <w:szCs w:val="24"/>
        </w:rPr>
        <w:t>4</w:t>
      </w:r>
      <w:r w:rsidRPr="006F6CAE">
        <w:rPr>
          <w:rFonts w:cstheme="minorHAnsi"/>
          <w:b/>
          <w:bCs/>
          <w:sz w:val="24"/>
          <w:szCs w:val="24"/>
        </w:rPr>
        <w:t>.</w:t>
      </w:r>
      <w:r w:rsidRPr="006F6CAE">
        <w:rPr>
          <w:rFonts w:cstheme="minorHAnsi"/>
          <w:sz w:val="24"/>
          <w:szCs w:val="24"/>
        </w:rPr>
        <w:t xml:space="preserve"> Porque houve um aumento de 300% nos casos de sarampo a partir de 2018</w:t>
      </w:r>
    </w:p>
    <w:p w14:paraId="619FEE4B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4F8593C1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 xml:space="preserve">Devido a campanhas de </w:t>
      </w:r>
      <w:proofErr w:type="spellStart"/>
      <w:r w:rsidRPr="006F6CAE">
        <w:rPr>
          <w:rFonts w:cstheme="minorHAnsi"/>
          <w:sz w:val="24"/>
          <w:szCs w:val="24"/>
        </w:rPr>
        <w:t>antivacinação</w:t>
      </w:r>
      <w:proofErr w:type="spellEnd"/>
      <w:r w:rsidRPr="006F6CAE">
        <w:rPr>
          <w:rFonts w:cstheme="minorHAnsi"/>
          <w:sz w:val="24"/>
          <w:szCs w:val="24"/>
        </w:rPr>
        <w:t xml:space="preserve"> e ao aumento de comunidades religiosas não </w:t>
      </w:r>
      <w:proofErr w:type="spellStart"/>
      <w:r w:rsidRPr="006F6CAE">
        <w:rPr>
          <w:rFonts w:cstheme="minorHAnsi"/>
          <w:sz w:val="24"/>
          <w:szCs w:val="24"/>
        </w:rPr>
        <w:t>vacinantes</w:t>
      </w:r>
      <w:proofErr w:type="spellEnd"/>
      <w:r w:rsidRPr="006F6CAE">
        <w:rPr>
          <w:rFonts w:cstheme="minorHAnsi"/>
          <w:sz w:val="24"/>
          <w:szCs w:val="24"/>
        </w:rPr>
        <w:t xml:space="preserve"> que contribuíram para o ressurgimento da infecção pelo sarampo, mesmo em áreas do mundo onde a vacina está prontamente disponível.</w:t>
      </w:r>
    </w:p>
    <w:p w14:paraId="52822B27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66BE616A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 xml:space="preserve">Questão </w:t>
      </w:r>
      <w:r>
        <w:rPr>
          <w:rFonts w:cstheme="minorHAnsi"/>
          <w:b/>
          <w:bCs/>
          <w:sz w:val="24"/>
          <w:szCs w:val="24"/>
        </w:rPr>
        <w:t>5</w:t>
      </w:r>
      <w:r w:rsidRPr="006F6CAE">
        <w:rPr>
          <w:rFonts w:cstheme="minorHAnsi"/>
          <w:b/>
          <w:bCs/>
          <w:sz w:val="24"/>
          <w:szCs w:val="24"/>
        </w:rPr>
        <w:t>.</w:t>
      </w:r>
      <w:r w:rsidRPr="006F6CAE">
        <w:rPr>
          <w:rFonts w:cstheme="minorHAnsi"/>
          <w:sz w:val="24"/>
          <w:szCs w:val="24"/>
        </w:rPr>
        <w:t xml:space="preserve"> Qual hipótese foi estudada para associar o sarampo a até 50% das mortes infantis por doenças infecciosas?</w:t>
      </w:r>
    </w:p>
    <w:p w14:paraId="30AC0F14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53CB3780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>Explorou a hipótese de que o sarampo pode suprimir o sistema imunológico por meses ou anos após o desaparecimento de sintomas visíveis.</w:t>
      </w:r>
    </w:p>
    <w:p w14:paraId="361CFD0C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11247D25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 xml:space="preserve">Questão </w:t>
      </w:r>
      <w:r>
        <w:rPr>
          <w:rFonts w:cstheme="minorHAnsi"/>
          <w:b/>
          <w:bCs/>
          <w:sz w:val="24"/>
          <w:szCs w:val="24"/>
        </w:rPr>
        <w:t>6</w:t>
      </w:r>
      <w:r w:rsidRPr="006F6CAE">
        <w:rPr>
          <w:rFonts w:cstheme="minorHAnsi"/>
          <w:b/>
          <w:bCs/>
          <w:sz w:val="24"/>
          <w:szCs w:val="24"/>
        </w:rPr>
        <w:t>.</w:t>
      </w:r>
      <w:r w:rsidRPr="006F6CAE">
        <w:rPr>
          <w:rFonts w:cstheme="minorHAnsi"/>
          <w:sz w:val="24"/>
          <w:szCs w:val="24"/>
        </w:rPr>
        <w:t xml:space="preserve"> Especificamente, o que a infecção por sarampo causa aos anticorpos nos indivíduos avaliados </w:t>
      </w:r>
      <w:proofErr w:type="gramStart"/>
      <w:r w:rsidRPr="006F6CAE">
        <w:rPr>
          <w:rFonts w:cstheme="minorHAnsi"/>
          <w:sz w:val="24"/>
          <w:szCs w:val="24"/>
        </w:rPr>
        <w:t>pelas pesquisadora Mina</w:t>
      </w:r>
      <w:proofErr w:type="gramEnd"/>
      <w:r w:rsidRPr="006F6CAE">
        <w:rPr>
          <w:rFonts w:cstheme="minorHAnsi"/>
          <w:sz w:val="24"/>
          <w:szCs w:val="24"/>
        </w:rPr>
        <w:t xml:space="preserve"> e seus colegas?</w:t>
      </w:r>
    </w:p>
    <w:p w14:paraId="3FE1A85E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4F04F344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>O sarampo eliminou de 11% a 73% do repertório de anticorpos em indivíduos dois meses após a infecção, comprometendo gravemente a memória imunológica mesmo após a recuperação.</w:t>
      </w:r>
    </w:p>
    <w:p w14:paraId="0BF55EBC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5F3FFC68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lastRenderedPageBreak/>
        <w:t>Questão 7.</w:t>
      </w:r>
      <w:r w:rsidRPr="006F6CAE">
        <w:rPr>
          <w:rFonts w:cstheme="minorHAnsi"/>
          <w:sz w:val="24"/>
          <w:szCs w:val="24"/>
        </w:rPr>
        <w:t xml:space="preserve"> Petrova e colegas sequenciaram anticorpos produzidos pelas células B de crianças não vacinadas antes e depois da infecção pelo sarampo, o que seus dados indicaram?</w:t>
      </w:r>
    </w:p>
    <w:p w14:paraId="34C2FEC5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37B48F01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>Seus dados indicaram supressão imunológica pelo sarampo de duas maneiras: por meio do repovoamento incompleto do pool de células B e pela redução de clones de células B, o que levou à comprometimento da memória imunológica do sarampo.</w:t>
      </w:r>
    </w:p>
    <w:p w14:paraId="24DEDF20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1522863A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b/>
          <w:bCs/>
          <w:sz w:val="24"/>
          <w:szCs w:val="24"/>
        </w:rPr>
        <w:t xml:space="preserve">Questão </w:t>
      </w:r>
      <w:r>
        <w:rPr>
          <w:rFonts w:cstheme="minorHAnsi"/>
          <w:b/>
          <w:bCs/>
          <w:sz w:val="24"/>
          <w:szCs w:val="24"/>
        </w:rPr>
        <w:t>8</w:t>
      </w:r>
      <w:r w:rsidRPr="006F6CAE">
        <w:rPr>
          <w:rFonts w:cstheme="minorHAnsi"/>
          <w:b/>
          <w:bCs/>
          <w:sz w:val="24"/>
          <w:szCs w:val="24"/>
        </w:rPr>
        <w:t>.</w:t>
      </w:r>
      <w:r w:rsidRPr="006F6CAE">
        <w:rPr>
          <w:rFonts w:cstheme="minorHAnsi"/>
          <w:sz w:val="24"/>
          <w:szCs w:val="24"/>
        </w:rPr>
        <w:t xml:space="preserve"> Qual foi a maior limitação do trabalho?</w:t>
      </w:r>
    </w:p>
    <w:p w14:paraId="68840A01" w14:textId="77777777" w:rsid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p w14:paraId="2C80A547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  <w:r w:rsidRPr="006F6CAE">
        <w:rPr>
          <w:rFonts w:cstheme="minorHAnsi"/>
          <w:sz w:val="24"/>
          <w:szCs w:val="24"/>
        </w:rPr>
        <w:t xml:space="preserve">A maior limitação é que os cientistas só foram capazes de avaliar a resposta da memória imune durante dois a três meses após o sarampo. </w:t>
      </w:r>
    </w:p>
    <w:p w14:paraId="5E515142" w14:textId="77777777" w:rsidR="006F6CAE" w:rsidRPr="006F6CAE" w:rsidRDefault="006F6CAE" w:rsidP="006F6CAE">
      <w:pPr>
        <w:spacing w:after="0" w:line="240" w:lineRule="auto"/>
        <w:rPr>
          <w:rFonts w:cstheme="minorHAnsi"/>
          <w:sz w:val="24"/>
          <w:szCs w:val="24"/>
        </w:rPr>
      </w:pPr>
    </w:p>
    <w:sectPr w:rsidR="006F6CAE" w:rsidRPr="006F6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0tbAwNDY3NTExNTFV0lEKTi0uzszPAykwrAUAhywCkiwAAAA="/>
  </w:docVars>
  <w:rsids>
    <w:rsidRoot w:val="006F6CAE"/>
    <w:rsid w:val="000F3CAC"/>
    <w:rsid w:val="00263DD5"/>
    <w:rsid w:val="006F6CAE"/>
    <w:rsid w:val="00D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DEEE"/>
  <w15:chartTrackingRefBased/>
  <w15:docId w15:val="{DC979CA5-D7E1-4958-B837-0A6E23F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MINERVINO</dc:creator>
  <cp:keywords/>
  <dc:description/>
  <cp:lastModifiedBy>Euclides Ribeiro</cp:lastModifiedBy>
  <cp:revision>2</cp:revision>
  <dcterms:created xsi:type="dcterms:W3CDTF">2020-01-20T10:41:00Z</dcterms:created>
  <dcterms:modified xsi:type="dcterms:W3CDTF">2020-01-20T10:41:00Z</dcterms:modified>
</cp:coreProperties>
</file>