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úmero de Inscrição do(a) Candidato(a):__________________________</w:t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Link do currículo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Lattes: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DengXian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ANEXO VIII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Ficha de avaliação do currículo Lattes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SANTARÉM-PA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Sumário</w:t>
          </w:r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r>
            <w:fldChar w:fldCharType="begin"/>
          </w:r>
          <w:r>
            <w:rPr>
              <w:webHidden/>
              <w:rStyle w:val="Vnculodendice"/>
              <w:b/>
              <w:bCs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Vnculodendice"/>
              <w:b/>
              <w:bCs/>
              <w:rFonts w:cs="Times New Roman" w:ascii="Times New Roman" w:hAnsi="Times New Roman"/>
            </w:rPr>
            <w:fldChar w:fldCharType="separate"/>
          </w:r>
          <w:hyperlink w:anchor="_Toc73999607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Tabela de pontuação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08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Produção científica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09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w w:val="102"/>
              </w:rPr>
              <w:t>1.1.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li</w:t>
            </w:r>
            <w:r>
              <w:rPr>
                <w:rStyle w:val="Vnculodendice"/>
                <w:rFonts w:cs="Times New Roman" w:ascii="Times New Roman" w:hAnsi="Times New Roman"/>
                <w:b/>
                <w:bCs/>
                <w:spacing w:val="-4"/>
              </w:rPr>
              <w:t>v</w:t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 xml:space="preserve">ro com ISBN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0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Capítulo de livro com ISBN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1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Artigo em periódicos com Qualis/Capes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2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1.4.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Artigos em periódicos sem Qualis Capes (0,50)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3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1.5.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Texto completo em anais de congresso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4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1.6.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Resumo simples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5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Experiência acadêmica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6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2.1.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Projeto/Programa de Extensão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7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2.2.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 de Pesquisa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8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2.3.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 de Monitoria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9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Formação continuada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0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3.1.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eventos científicos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1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3.2.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Curso de extensão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2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3.3.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Aperfeiçoamento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3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</w:rPr>
              <w:t>3.4.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Especialização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</w:r>
          <w:r>
            <w:rPr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Ttulo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_Toc73999607"/>
      <w:r>
        <w:rPr>
          <w:rFonts w:cs="Times New Roman" w:ascii="Times New Roman" w:hAnsi="Times New Roman"/>
          <w:b/>
          <w:bCs/>
          <w:sz w:val="24"/>
          <w:szCs w:val="24"/>
        </w:rPr>
        <w:t>Tabela de pontuação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Número de Inscrição do(a) Candidato(a):__________________________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Link do currículo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Lattes: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tbl>
      <w:tblPr>
        <w:tblW w:w="8524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686"/>
        <w:gridCol w:w="1514"/>
        <w:gridCol w:w="1324"/>
      </w:tblGrid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CR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É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3"/>
                <w:w w:val="102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OS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  <w:t>Quantidade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  <w:t>Pontuação</w:t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user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w w:val="102"/>
                <w:sz w:val="24"/>
                <w:szCs w:val="24"/>
                <w:lang w:val="pt-BR"/>
              </w:rPr>
              <w:t>I - Produção científica (máximo de 6,00 pontos)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Autoria ou co-autoria de L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sz w:val="24"/>
                <w:szCs w:val="24"/>
                <w:lang w:val="pt-BR"/>
              </w:rPr>
              <w:t>v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 com ISBN </w:t>
            </w:r>
            <w:r>
              <w:rPr>
                <w:rFonts w:cs="Times New Roman" w:ascii="Times New Roman" w:hAnsi="Times New Roman"/>
                <w:iCs/>
                <w:color w:val="000000"/>
                <w:spacing w:val="-8"/>
                <w:sz w:val="24"/>
                <w:szCs w:val="24"/>
                <w:lang w:val="pt-BR"/>
              </w:rPr>
              <w:t>(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2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Ca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p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í</w:t>
            </w:r>
            <w:r>
              <w:rPr>
                <w:rFonts w:cs="Times New Roman" w:ascii="Times New Roman" w:hAnsi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lo 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d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e li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v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o </w:t>
            </w:r>
            <w:r>
              <w:rPr>
                <w:rFonts w:cs="Times New Roman" w:ascii="Times New Roman" w:hAnsi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com ISBN </w:t>
            </w:r>
            <w:r>
              <w:rPr>
                <w:rFonts w:cs="Times New Roman" w:ascii="Times New Roman" w:hAnsi="Times New Roman"/>
                <w:iCs/>
                <w:color w:val="000000"/>
                <w:spacing w:val="-3"/>
                <w:sz w:val="24"/>
                <w:szCs w:val="24"/>
                <w:lang w:val="pt-BR"/>
              </w:rPr>
              <w:t>(</w:t>
            </w:r>
            <w:r>
              <w:rPr>
                <w:rFonts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1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 em periódicos com Qualis/Capes (1,50)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Artigos em periódicos sem Qualis Capes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/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Texto completo em anais de congresso (0,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4"/>
                <w:kern w:val="2"/>
                <w:sz w:val="24"/>
                <w:szCs w:val="24"/>
                <w:lang w:val="pt-BR" w:eastAsia="zh-CN"/>
              </w:rPr>
              <w:t>3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0)*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/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 xml:space="preserve">Resumo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em anais de congresso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 xml:space="preserve"> (0,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4"/>
                <w:kern w:val="2"/>
                <w:sz w:val="24"/>
                <w:szCs w:val="24"/>
                <w:lang w:val="pt-BR" w:eastAsia="zh-CN"/>
              </w:rPr>
              <w:t>2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lang w:val="pt-BR"/>
              </w:rPr>
              <w:t>II - Experiência acadêmica (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3"/>
                <w:w w:val="102"/>
                <w:sz w:val="24"/>
                <w:szCs w:val="24"/>
                <w:lang w:val="pt-BR"/>
              </w:rPr>
              <w:t>máximo 3,00 pontos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Projeto/Programa de E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x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e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ã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 P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e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q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a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  <w:lang w:val="pt-BR"/>
              </w:rPr>
              <w:t xml:space="preserve"> M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ia 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III - F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  <w:lang w:val="pt-BR"/>
              </w:rPr>
              <w:t>ç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ã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4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4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5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d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a (máximo 1,00 ponto)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Participação em eventos científicos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Curso de extensão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Aperfeiçoamento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Especialização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user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pacing w:lineRule="auto" w:line="259" w:before="0" w:after="0"/>
        <w:ind w:left="0" w:right="-39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18"/>
          <w:szCs w:val="16"/>
        </w:rPr>
        <w:t>Entende-se por texto completo em anais de congresso o trabalho com três ou mais páginas e com os tópicos Introdução, Metodologia, Resultados e Discussão, e Conclusão ou consideração final.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OBSERVAÇÃO CONSTADA NO EDITAL: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4.3.2.1 O candidato aprovado na fase anterior deverá enviar por e-mail, </w:t>
      </w:r>
      <w:r>
        <w:rPr>
          <w:rFonts w:cs="Times New Roman" w:ascii="Times New Roman" w:hAnsi="Times New Roman"/>
          <w:b/>
        </w:rPr>
        <w:t>ppgsaq@gmail.com</w:t>
      </w:r>
      <w:r>
        <w:rPr>
          <w:rFonts w:cs="Times New Roman" w:ascii="Times New Roman" w:hAnsi="Times New Roman"/>
        </w:rPr>
        <w:t xml:space="preserve">, até às </w:t>
      </w:r>
      <w:r>
        <w:rPr>
          <w:rFonts w:cs="Times New Roman" w:ascii="Times New Roman" w:hAnsi="Times New Roman"/>
          <w:b/>
        </w:rPr>
        <w:t>23</w:t>
      </w:r>
      <w:r>
        <w:rPr>
          <w:rFonts w:cs="Times New Roman" w:ascii="Times New Roman" w:hAnsi="Times New Roman"/>
          <w:b/>
        </w:rPr>
        <w:t>h</w:t>
      </w:r>
      <w:r>
        <w:rPr>
          <w:rFonts w:cs="Times New Roman" w:ascii="Times New Roman" w:hAnsi="Times New Roman"/>
          <w:b/>
        </w:rPr>
        <w:t>:59</w:t>
      </w:r>
      <w:r>
        <w:rPr>
          <w:rFonts w:cs="Times New Roman" w:ascii="Times New Roman" w:hAnsi="Times New Roman"/>
          <w:b/>
        </w:rPr>
        <w:t>m</w:t>
      </w:r>
      <w:r>
        <w:rPr>
          <w:rFonts w:cs="Times New Roman" w:ascii="Times New Roman" w:hAnsi="Times New Roman"/>
        </w:rPr>
        <w:t xml:space="preserve"> (horário de Santarém/PA) da data definida no cronograma deste processo, os seguintes documentos/arquivos: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I- O anexo VIII (Ficha de avaliação do currículo Lattes e tópicos da produção científica) devidamente preenchido; com </w:t>
      </w:r>
      <w:r>
        <w:rPr>
          <w:rFonts w:cs="Times New Roman" w:ascii="Times New Roman" w:hAnsi="Times New Roman"/>
          <w:b/>
        </w:rPr>
        <w:t>link de acesso ao currículo lattes</w:t>
      </w:r>
      <w:r>
        <w:rPr>
          <w:rFonts w:cs="Times New Roman" w:ascii="Times New Roman" w:hAnsi="Times New Roman"/>
        </w:rPr>
        <w:t xml:space="preserve">; e os </w:t>
      </w:r>
      <w:r>
        <w:rPr>
          <w:rFonts w:cs="Times New Roman" w:ascii="Times New Roman" w:hAnsi="Times New Roman"/>
          <w:b/>
        </w:rPr>
        <w:t>links de acesso aos comprovantes no quadro dos tópicos</w:t>
      </w:r>
      <w:r>
        <w:rPr>
          <w:rFonts w:cs="Times New Roman" w:ascii="Times New Roman" w:hAnsi="Times New Roman"/>
        </w:rPr>
        <w:t xml:space="preserve"> (Produção científica, Experiência acadêmica e Formação continuada).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II- Os comprovantes, caso não tenham link de acesso, deverão ser numerados de acordo com o registrado nos tópicos (Produção científica, Experiência acadêmica e Formação continuada) do anexo VIII e enviados em um único Arquivo no formato: ZIP.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F3864" w:themeColor="accent1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F3864" w:themeColor="accent1" w:themeShade="80"/>
          <w:sz w:val="28"/>
          <w:szCs w:val="28"/>
        </w:rPr>
        <w:t>TÓPICOS</w:t>
      </w:r>
    </w:p>
    <w:p>
      <w:pPr>
        <w:pStyle w:val="Ttulo2"/>
        <w:numPr>
          <w:ilvl w:val="0"/>
          <w:numId w:val="1"/>
        </w:numPr>
        <w:ind w:left="426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_Toc73999608"/>
      <w:r>
        <w:rPr>
          <w:rFonts w:cs="Times New Roman" w:ascii="Times New Roman" w:hAnsi="Times New Roman"/>
          <w:b/>
          <w:bCs/>
          <w:sz w:val="28"/>
          <w:szCs w:val="28"/>
        </w:rPr>
        <w:t>Produção científica</w:t>
      </w:r>
      <w:bookmarkEnd w:id="2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w w:val="102"/>
          <w:sz w:val="28"/>
          <w:szCs w:val="28"/>
        </w:rPr>
      </w:pPr>
      <w:bookmarkStart w:id="3" w:name="_Toc73999609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li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ro com ISBN </w:t>
      </w:r>
      <w:bookmarkEnd w:id="3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Forma de comprovação: </w:t>
      </w:r>
      <w:r>
        <w:rPr>
          <w:rFonts w:cs="Times New Roman" w:ascii="Times New Roman" w:hAnsi="Times New Roman"/>
          <w:sz w:val="20"/>
          <w:szCs w:val="20"/>
        </w:rPr>
        <w:t xml:space="preserve">Link de acesso ao livro ou Cópia da folha de rosto livro (ficha catalográfica), que possibilite a identificação da obra e do autor. 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livro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_Toc73999610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Autoria ou co-autoria de Capítulo de livro com ISBN</w:t>
      </w:r>
      <w:bookmarkEnd w:id="4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livro ou Cópia da folha de rosto livro (ficha catalográfica), que possibilite a identificação da obra e do autor e cópia de duas páginas do capítulo.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capítulo livro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_Toc73999611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Artigo em periódicos com Qualis/Capes</w:t>
      </w:r>
      <w:bookmarkEnd w:id="5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</w:t>
      </w:r>
      <w:r>
        <w:rPr>
          <w:rFonts w:cs="Times New Roman" w:ascii="Times New Roman" w:hAnsi="Times New Roman"/>
          <w:sz w:val="20"/>
          <w:szCs w:val="20"/>
        </w:rPr>
        <w:t>: Link de acesso ao artigo completo que possibilite a identificação artigo, título da revista, nome dos autores e conteúdo completo do artigo publicado.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Link de acesso artigo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_Toc73999612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Artigos em periódicos sem Qualis Capes (0,50)</w:t>
      </w:r>
      <w:bookmarkEnd w:id="6"/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artigo completo que possibilite a identificação artigo, título da revista, nome dos autores e conteúdo completo do artigo publicado.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artigo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7" w:name="_Toc73999613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Texto completo em anais de congresso</w:t>
      </w:r>
      <w:bookmarkEnd w:id="7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Entende-se por texto completo em anais de congresso o trabalho com três ou mais páginas e com os tópicos Introdução, Metodologia, Resultados e Discussão, e Conclusão ou consideração final.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Texto completo em anais de congresso ou Cópia da capa do meio de divulgação dos anais, sumário e três páginas do texto do trabalho publicado ou Certificado especifique o tipo de trabalho (completo).  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do texto completo em anais de congresso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8" w:name="_Toc73999614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Resumo em anais</w:t>
      </w:r>
      <w:bookmarkEnd w:id="8"/>
      <w:r>
        <w:rPr>
          <w:rFonts w:cs="Times New Roman" w:ascii="Times New Roman" w:hAnsi="Times New Roman"/>
          <w:b/>
          <w:bCs/>
          <w:sz w:val="28"/>
          <w:szCs w:val="28"/>
        </w:rPr>
        <w:t xml:space="preserve"> de congresso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Texto resumo em anais de congresso ou Cópia da capa do meio de divulgação dos anais, sumário e cópia do texto do resumo publicado ou cópia do certificado com nome do trabalho, autores e cópia do texto do resumo publicado ou Certificado especifique o tipo de trabalho (resumo). 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de resumo em anais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9" w:name="_Toc73999615"/>
      <w:r>
        <w:rPr>
          <w:rFonts w:cs="Times New Roman" w:ascii="Times New Roman" w:hAnsi="Times New Roman"/>
          <w:b/>
          <w:bCs/>
          <w:sz w:val="28"/>
          <w:szCs w:val="28"/>
        </w:rPr>
        <w:t>Experiência acadêmica</w:t>
      </w:r>
      <w:bookmarkEnd w:id="9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0" w:name="_Toc73999616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Projeto/Programa de Extensão</w:t>
      </w:r>
      <w:bookmarkEnd w:id="10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1" w:name="_Toc73999617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 de Pesquisa</w:t>
      </w:r>
      <w:bookmarkEnd w:id="11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2" w:name="_Toc73999618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 de Monitoria</w:t>
      </w:r>
      <w:bookmarkEnd w:id="12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</w:t>
      </w:r>
      <w:r>
        <w:rPr>
          <w:rFonts w:cs="Times New Roman" w:ascii="Times New Roman" w:hAnsi="Times New Roman"/>
          <w:sz w:val="20"/>
          <w:szCs w:val="20"/>
        </w:rPr>
        <w:t>: Certificado ou declaração emitida pelos órgãos e/ou agências de fomento e/ou coordenador do projeto que comprove o tipo de atividade realizada (monitoria, pesquisa ou extensão) em que conste nome do candidato; nome da instituição-entidade científica ou acadêmica promotora; título do projeto e período de participação.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de experiência acadêmica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3" w:name="_Toc73999619"/>
      <w:r>
        <w:rPr>
          <w:rFonts w:cs="Times New Roman" w:ascii="Times New Roman" w:hAnsi="Times New Roman"/>
          <w:b/>
          <w:bCs/>
          <w:sz w:val="28"/>
          <w:szCs w:val="28"/>
        </w:rPr>
        <w:t>Formação continuada</w:t>
      </w:r>
      <w:bookmarkEnd w:id="13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4" w:name="_Toc73999620"/>
      <w:r>
        <w:rPr>
          <w:rFonts w:cs="Times New Roman" w:ascii="Times New Roman" w:hAnsi="Times New Roman"/>
          <w:b/>
          <w:bCs/>
          <w:sz w:val="28"/>
          <w:szCs w:val="28"/>
        </w:rPr>
        <w:t>Participação em eventos científicos</w:t>
      </w:r>
      <w:bookmarkEnd w:id="14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5" w:name="_Toc73999621"/>
      <w:r>
        <w:rPr>
          <w:rFonts w:cs="Times New Roman" w:ascii="Times New Roman" w:hAnsi="Times New Roman"/>
          <w:b/>
          <w:bCs/>
          <w:sz w:val="28"/>
          <w:szCs w:val="28"/>
        </w:rPr>
        <w:t>Curso de extensão</w:t>
      </w:r>
      <w:bookmarkEnd w:id="15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6" w:name="_Toc73999622"/>
      <w:r>
        <w:rPr>
          <w:rFonts w:cs="Times New Roman" w:ascii="Times New Roman" w:hAnsi="Times New Roman"/>
          <w:b/>
          <w:bCs/>
          <w:sz w:val="28"/>
          <w:szCs w:val="28"/>
        </w:rPr>
        <w:t>Aperfeiçoamento</w:t>
      </w:r>
      <w:bookmarkEnd w:id="16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7" w:name="_Toc73999623"/>
      <w:r>
        <w:rPr>
          <w:rFonts w:cs="Times New Roman" w:ascii="Times New Roman" w:hAnsi="Times New Roman"/>
          <w:b/>
          <w:bCs/>
          <w:sz w:val="28"/>
          <w:szCs w:val="28"/>
        </w:rPr>
        <w:t>Especialização</w:t>
      </w:r>
      <w:bookmarkEnd w:id="17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Forma de comprovação</w:t>
      </w:r>
      <w:r>
        <w:rPr>
          <w:rFonts w:cs="Times New Roman" w:ascii="Times New Roman" w:hAnsi="Times New Roman"/>
        </w:rPr>
        <w:t xml:space="preserve">: Certificado ou declaração que comprove o tipo de atividade realizada em que conste nome do evento ou curso; nome do candidato, nome da instituição-entidade científica ou acadêmica promotora; título da atividade realizada; período de realização e carga horária total do evento (no caso de curso de extensão, aperfeiçoamento e especialização). 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do comprovante da Formação continuada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8"/>
        <w:szCs w:val="18"/>
      </w:rPr>
    </w:pPr>
    <w:r>
      <w:rPr>
        <w:rFonts w:cs="Times New Roman" w:ascii="Times New Roman" w:hAnsi="Times New Roman"/>
        <w:b/>
        <w:sz w:val="18"/>
        <w:szCs w:val="18"/>
      </w:rPr>
    </w:r>
  </w:p>
  <w:p>
    <w:pPr>
      <w:pStyle w:val="WWEstilopadro"/>
      <w:spacing w:before="0" w:after="0"/>
      <w:jc w:val="center"/>
      <w:rPr/>
    </w:pPr>
    <w:r>
      <w:rPr/>
      <w:drawing>
        <wp:anchor behindDoc="0" distT="0" distB="0" distL="114300" distR="114300" simplePos="0" locked="0" layoutInCell="1" allowOverlap="1" relativeHeight="8">
          <wp:simplePos x="0" y="0"/>
          <wp:positionH relativeFrom="column">
            <wp:posOffset>2320290</wp:posOffset>
          </wp:positionH>
          <wp:positionV relativeFrom="paragraph">
            <wp:posOffset>-508635</wp:posOffset>
          </wp:positionV>
          <wp:extent cx="619760" cy="643255"/>
          <wp:effectExtent l="0" t="0" r="0" b="0"/>
          <wp:wrapTight wrapText="bothSides">
            <wp:wrapPolygon edited="0">
              <wp:start x="-51" y="0"/>
              <wp:lineTo x="-51" y="21061"/>
              <wp:lineTo x="21238" y="21061"/>
              <wp:lineTo x="21238" y="0"/>
              <wp:lineTo x="-51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UNIVERSIDADE FEDERAL DO OESTE DO PARÁ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PRÓ-REITORIA DE PESQUISA, PÓS-GRADUAÇÃO E INOVAÇÃO TECNOLÓGICA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CENTRO DE FORMAÇÃO INTERDISCIPLINAR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PROGRAMA DE PÓS-GRADUAÇÃO EM SOCIEDADE, AMBIENTE E QUALIDADE DE VIDA</w:t>
    </w:r>
  </w:p>
  <w:p>
    <w:pPr>
      <w:pStyle w:val="Cabealho"/>
      <w:rPr>
        <w:rFonts w:eastAsia="Calibri" w:cs="Calibri"/>
        <w:b/>
        <w:b/>
        <w:sz w:val="26"/>
      </w:rPr>
    </w:pPr>
    <w:r>
      <w:rPr>
        <w:rFonts w:eastAsia="Calibri" w:cs="Calibri"/>
        <w:b/>
        <w:sz w:val="26"/>
      </w:rPr>
    </w:r>
  </w:p>
  <w:p>
    <w:pPr>
      <w:pStyle w:val="WWEstilopadro"/>
      <w:spacing w:lineRule="auto" w:line="240" w:before="0" w:after="0"/>
      <w:jc w:val="center"/>
      <w:rPr/>
    </w:pPr>
    <w:r>
      <w:rPr>
        <w:rFonts w:cs="Times New Roman" w:ascii="Times New Roman" w:hAnsi="Times New Roman"/>
        <w:b/>
        <w:color w:val="000000"/>
        <w:sz w:val="24"/>
        <w:szCs w:val="24"/>
      </w:rPr>
      <w:t>EDITAL Nº 00</w:t>
    </w:r>
    <w:r>
      <w:rPr>
        <w:rFonts w:cs="Times New Roman" w:ascii="Times New Roman" w:hAnsi="Times New Roman"/>
        <w:b/>
        <w:color w:val="000000"/>
        <w:sz w:val="24"/>
        <w:szCs w:val="24"/>
      </w:rPr>
      <w:t>1</w:t>
    </w:r>
    <w:r>
      <w:rPr>
        <w:rFonts w:cs="Times New Roman" w:ascii="Times New Roman" w:hAnsi="Times New Roman"/>
        <w:b/>
        <w:color w:val="000000"/>
        <w:sz w:val="24"/>
        <w:szCs w:val="24"/>
      </w:rPr>
      <w:t>/202</w:t>
    </w:r>
    <w:r>
      <w:rPr>
        <w:rFonts w:cs="Times New Roman" w:ascii="Times New Roman" w:hAnsi="Times New Roman"/>
        <w:b/>
        <w:color w:val="000000"/>
        <w:sz w:val="24"/>
        <w:szCs w:val="24"/>
      </w:rPr>
      <w:t>2</w:t>
    </w:r>
    <w:r>
      <w:rPr>
        <w:rFonts w:cs="Times New Roman" w:ascii="Times New Roman" w:hAnsi="Times New Roman"/>
        <w:b/>
        <w:color w:val="000000"/>
        <w:sz w:val="24"/>
        <w:szCs w:val="24"/>
      </w:rPr>
      <w:t>– PPGSAQ/UFOPA</w:t>
    </w:r>
  </w:p>
  <w:p>
    <w:pPr>
      <w:pStyle w:val="WWEstilopadro"/>
      <w:spacing w:lineRule="auto" w:line="240" w:before="0" w:after="0"/>
      <w:jc w:val="center"/>
      <w:rPr/>
    </w:pPr>
    <w:r>
      <w:rPr>
        <w:rFonts w:cs="Times New Roman" w:ascii="Times New Roman" w:hAnsi="Times New Roman"/>
        <w:b/>
        <w:color w:val="000000"/>
        <w:sz w:val="24"/>
        <w:szCs w:val="24"/>
      </w:rPr>
      <w:t>PROCESSO SELETIVO ESPECIAL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sz w:val="28"/>
        <w:b/>
        <w:rFonts w:ascii="Times New Roman" w:hAnsi="Times New Roman"/>
        <w:color w:val="1F376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1F376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1F3763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1F3763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1F376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1F3763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1F3763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1F3763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8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4726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354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26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c354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c3545"/>
    <w:rPr/>
  </w:style>
  <w:style w:type="character" w:styleId="TextodecomentrioChar" w:customStyle="1">
    <w:name w:val="Texto de comentário Char"/>
    <w:basedOn w:val="DefaultParagraphFont"/>
    <w:link w:val="Textodecomentrio"/>
    <w:qFormat/>
    <w:rsid w:val="001c3545"/>
    <w:rPr>
      <w:rFonts w:ascii="Times New Roman" w:hAnsi="Times New Roman" w:eastAsia="SimSun, 宋体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qFormat/>
    <w:rsid w:val="001c354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c35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4726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nkdaInternet">
    <w:name w:val="Link da Internet"/>
    <w:basedOn w:val="DefaultParagraphFont"/>
    <w:uiPriority w:val="99"/>
    <w:unhideWhenUsed/>
    <w:rsid w:val="00947265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4726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Internetlink" w:customStyle="1">
    <w:name w:val="Internet link"/>
    <w:qFormat/>
    <w:rsid w:val="00281816"/>
    <w:rPr>
      <w:color w:val="0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45ce"/>
    <w:rPr>
      <w:rFonts w:ascii="Tahoma" w:hAnsi="Tahoma" w:cs="Tahoma"/>
      <w:sz w:val="16"/>
      <w:szCs w:val="16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1c35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c35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WWEstilopadro" w:customStyle="1">
    <w:name w:val="WW-Estilo padrão"/>
    <w:qFormat/>
    <w:rsid w:val="001c35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, 宋体" w:cs="Calibri"/>
      <w:color w:val="00000A"/>
      <w:kern w:val="2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1c3545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eastAsia="zh-CN" w:val="pt-BR" w:bidi="ar-SA"/>
    </w:rPr>
  </w:style>
  <w:style w:type="paragraph" w:styleId="ListParagraph">
    <w:name w:val="List Paragraph"/>
    <w:basedOn w:val="Normal"/>
    <w:uiPriority w:val="34"/>
    <w:qFormat/>
    <w:rsid w:val="001c35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qFormat/>
    <w:rsid w:val="001c3545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SimSun, 宋体" w:cs="Mangal"/>
      <w:kern w:val="2"/>
      <w:sz w:val="20"/>
      <w:szCs w:val="18"/>
      <w:lang w:eastAsia="zh-CN" w:bidi="hi-IN"/>
    </w:rPr>
  </w:style>
  <w:style w:type="paragraph" w:styleId="TOCHeading">
    <w:name w:val="TOC Heading"/>
    <w:basedOn w:val="Ttulo1"/>
    <w:next w:val="Normal"/>
    <w:uiPriority w:val="39"/>
    <w:unhideWhenUsed/>
    <w:qFormat/>
    <w:rsid w:val="00947265"/>
    <w:pPr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47265"/>
    <w:pPr>
      <w:spacing w:before="0" w:after="100"/>
      <w:ind w:left="220" w:hanging="0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3c2606"/>
    <w:pPr>
      <w:spacing w:before="0" w:after="100"/>
    </w:pPr>
    <w:rPr/>
  </w:style>
  <w:style w:type="paragraph" w:styleId="Sumrio3">
    <w:name w:val="TOC 3"/>
    <w:basedOn w:val="Normal"/>
    <w:next w:val="Normal"/>
    <w:autoRedefine/>
    <w:uiPriority w:val="39"/>
    <w:unhideWhenUsed/>
    <w:rsid w:val="003c2606"/>
    <w:pPr>
      <w:spacing w:before="0" w:after="100"/>
      <w:ind w:left="440" w:hanging="0"/>
    </w:pPr>
    <w:rPr/>
  </w:style>
  <w:style w:type="paragraph" w:styleId="Standarduser" w:customStyle="1">
    <w:name w:val="Standard (user)"/>
    <w:qFormat/>
    <w:rsid w:val="00db21c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es-ES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45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71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LibreOffice/6.3.0.4$Windows_x86 LibreOffice_project/057fc023c990d676a43019934386b85b21a9ee99</Application>
  <Pages>7</Pages>
  <Words>961</Words>
  <Characters>5534</Characters>
  <CharactersWithSpaces>6393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2021-06-15T22:27:00Z</dcterms:created>
  <dc:creator>Alanna Lima</dc:creator>
  <dc:description/>
  <dc:language>pt-BR</dc:language>
  <cp:lastModifiedBy/>
  <cp:lastPrinted>2021-06-15T22:42:00Z</cp:lastPrinted>
  <dcterms:modified xsi:type="dcterms:W3CDTF">2022-05-16T17:02:49Z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