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481C" w14:textId="77777777" w:rsidR="00FE3EEE" w:rsidRDefault="00FC779B">
      <w:pPr>
        <w:pStyle w:val="Ttulo1"/>
      </w:pPr>
      <w:r>
        <w:rPr>
          <w:noProof/>
          <w:lang w:val="pt-BR" w:eastAsia="pt-BR"/>
        </w:rPr>
        <w:drawing>
          <wp:inline distT="0" distB="0" distL="0" distR="0" wp14:anchorId="0720055E" wp14:editId="727AA51D">
            <wp:extent cx="4721860" cy="1579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2422" cy="158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F1CEE" w14:textId="77777777" w:rsidR="00FE3EEE" w:rsidRDefault="00FE3EEE">
      <w:pPr>
        <w:pStyle w:val="Corpodetexto"/>
        <w:ind w:left="0"/>
        <w:rPr>
          <w:rFonts w:ascii="Times New Roman"/>
          <w:sz w:val="20"/>
        </w:rPr>
      </w:pPr>
    </w:p>
    <w:p w14:paraId="51F0340E" w14:textId="604A7D6A" w:rsidR="00FE3EEE" w:rsidRDefault="00FC779B">
      <w:pPr>
        <w:pStyle w:val="Ttulo"/>
        <w:spacing w:line="242" w:lineRule="auto"/>
      </w:pPr>
      <w:r>
        <w:t>FORMULÁRIO DE SOLICITAÇÃO DE AGENDAMENTO DE</w:t>
      </w:r>
      <w:r>
        <w:rPr>
          <w:spacing w:val="-64"/>
        </w:rPr>
        <w:t xml:space="preserve"> </w:t>
      </w:r>
      <w:r>
        <w:t>BANCA</w:t>
      </w:r>
      <w:r>
        <w:rPr>
          <w:spacing w:val="-1"/>
        </w:rPr>
        <w:t xml:space="preserve"> </w:t>
      </w:r>
      <w:r>
        <w:t xml:space="preserve">DE </w:t>
      </w:r>
      <w:r w:rsidR="00B205FF">
        <w:t>DEFESA DE TESE</w:t>
      </w:r>
    </w:p>
    <w:p w14:paraId="0709D8F4" w14:textId="77777777" w:rsidR="00FE3EEE" w:rsidRDefault="00FE3EEE">
      <w:pPr>
        <w:pStyle w:val="Corpodetexto"/>
        <w:spacing w:before="7"/>
        <w:ind w:left="0"/>
        <w:rPr>
          <w:rFonts w:ascii="Arial"/>
          <w:b/>
          <w:sz w:val="11"/>
        </w:rPr>
      </w:pPr>
    </w:p>
    <w:p w14:paraId="1FD4B048" w14:textId="77777777" w:rsidR="00FE3EEE" w:rsidRDefault="00FE3EEE">
      <w:pPr>
        <w:rPr>
          <w:rFonts w:ascii="Arial"/>
          <w:sz w:val="11"/>
        </w:rPr>
        <w:sectPr w:rsidR="00FE3EEE">
          <w:type w:val="continuous"/>
          <w:pgSz w:w="11920" w:h="16850"/>
          <w:pgMar w:top="860" w:right="880" w:bottom="280" w:left="1480" w:header="720" w:footer="720" w:gutter="0"/>
          <w:cols w:space="720"/>
        </w:sectPr>
      </w:pPr>
    </w:p>
    <w:p w14:paraId="3D7B7101" w14:textId="77777777" w:rsidR="00FE3EEE" w:rsidRDefault="00FE3EEE">
      <w:pPr>
        <w:pStyle w:val="Corpodetexto"/>
        <w:spacing w:before="2"/>
        <w:ind w:left="0"/>
        <w:rPr>
          <w:rFonts w:ascii="Arial"/>
          <w:b/>
          <w:sz w:val="28"/>
        </w:rPr>
      </w:pPr>
    </w:p>
    <w:p w14:paraId="43AB0BB4" w14:textId="77777777" w:rsidR="00FE3EEE" w:rsidRDefault="00FC779B">
      <w:pPr>
        <w:pStyle w:val="Corpodetexto"/>
        <w:spacing w:before="1"/>
      </w:pPr>
      <w:r>
        <w:t>Senhor(a)</w:t>
      </w:r>
      <w:r>
        <w:rPr>
          <w:spacing w:val="-4"/>
        </w:rPr>
        <w:t xml:space="preserve"> </w:t>
      </w:r>
      <w:r>
        <w:t>Coordenador(a),</w:t>
      </w:r>
    </w:p>
    <w:p w14:paraId="13ECD827" w14:textId="77777777" w:rsidR="00FE3EEE" w:rsidRDefault="00FC779B">
      <w:pPr>
        <w:spacing w:before="93"/>
        <w:ind w:left="121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>POLO:</w:t>
      </w:r>
    </w:p>
    <w:p w14:paraId="002D08E5" w14:textId="77777777" w:rsidR="00FE3EEE" w:rsidRDefault="00FE3EEE">
      <w:pPr>
        <w:rPr>
          <w:rFonts w:ascii="Arial"/>
          <w:sz w:val="20"/>
        </w:rPr>
        <w:sectPr w:rsidR="00FE3EEE">
          <w:type w:val="continuous"/>
          <w:pgSz w:w="11920" w:h="16850"/>
          <w:pgMar w:top="860" w:right="880" w:bottom="280" w:left="1480" w:header="720" w:footer="720" w:gutter="0"/>
          <w:cols w:num="2" w:space="720" w:equalWidth="0">
            <w:col w:w="2816" w:space="352"/>
            <w:col w:w="6392"/>
          </w:cols>
        </w:sectPr>
      </w:pPr>
    </w:p>
    <w:p w14:paraId="5ABAD98F" w14:textId="0C11D17C" w:rsidR="00FE3EEE" w:rsidRDefault="00FC779B">
      <w:pPr>
        <w:ind w:left="121" w:right="708"/>
        <w:jc w:val="both"/>
      </w:pPr>
      <w:r>
        <w:t>Solicito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V.S.a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providências</w:t>
      </w:r>
      <w:r>
        <w:rPr>
          <w:spacing w:val="61"/>
        </w:rPr>
        <w:t xml:space="preserve"> </w:t>
      </w:r>
      <w:r>
        <w:t>para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constituição</w:t>
      </w:r>
      <w:r>
        <w:rPr>
          <w:spacing w:val="61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rPr>
          <w:rFonts w:ascii="Arial" w:hAnsi="Arial"/>
          <w:b/>
        </w:rPr>
        <w:t>Comissão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Examinadora</w:t>
      </w:r>
      <w:r>
        <w:rPr>
          <w:rFonts w:ascii="Arial" w:hAnsi="Arial"/>
          <w:b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procederá</w:t>
      </w:r>
      <w:r w:rsidR="00B205FF">
        <w:t xml:space="preserve"> a </w:t>
      </w:r>
      <w:r w:rsidR="00B205FF">
        <w:rPr>
          <w:rFonts w:ascii="Arial" w:hAnsi="Arial"/>
          <w:b/>
          <w:spacing w:val="1"/>
        </w:rPr>
        <w:t xml:space="preserve">Defesa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Tese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Doutorado</w:t>
      </w:r>
      <w:r>
        <w:rPr>
          <w:rFonts w:ascii="Arial" w:hAnsi="Arial"/>
          <w:b/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orientando(a)</w:t>
      </w:r>
      <w:r>
        <w:rPr>
          <w:spacing w:val="1"/>
        </w:rPr>
        <w:t xml:space="preserve"> </w:t>
      </w:r>
      <w:r>
        <w:t>xxxxxxxxxxxxxxxxxxxxxx,</w:t>
      </w:r>
      <w:r>
        <w:rPr>
          <w:spacing w:val="1"/>
        </w:rPr>
        <w:t xml:space="preserve"> </w:t>
      </w:r>
      <w:r>
        <w:t>cujo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 w:rsidR="00B205FF">
        <w:rPr>
          <w:spacing w:val="1"/>
        </w:rPr>
        <w:t xml:space="preserve">final </w:t>
      </w:r>
      <w:r>
        <w:t>de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intitula:</w:t>
      </w:r>
      <w:r w:rsidR="00B205FF">
        <w:t xml:space="preserve"> </w:t>
      </w:r>
      <w:r>
        <w:t>xxxxxxxxxxxxxxxxxxxxxxxxxxx.</w:t>
      </w:r>
    </w:p>
    <w:p w14:paraId="4D392EC6" w14:textId="532A22F2" w:rsidR="00FE3EEE" w:rsidRDefault="00FC779B">
      <w:pPr>
        <w:ind w:left="121" w:right="694" w:firstLine="1132"/>
        <w:jc w:val="both"/>
      </w:pPr>
      <w:r>
        <w:t>Informo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discente</w:t>
      </w:r>
      <w:r>
        <w:rPr>
          <w:spacing w:val="-6"/>
        </w:rPr>
        <w:t xml:space="preserve"> </w:t>
      </w:r>
      <w:r w:rsidR="00394E36">
        <w:rPr>
          <w:spacing w:val="-6"/>
        </w:rPr>
        <w:t xml:space="preserve">foi </w:t>
      </w:r>
      <w:r w:rsidR="00394E36">
        <w:t xml:space="preserve">aprovado/a no </w:t>
      </w:r>
      <w:r w:rsidR="001C0220">
        <w:t>e</w:t>
      </w:r>
      <w:r w:rsidR="00394E36">
        <w:t xml:space="preserve">xame de </w:t>
      </w:r>
      <w:r w:rsidR="001C0220">
        <w:t>q</w:t>
      </w:r>
      <w:r w:rsidR="00394E36">
        <w:t>ualificação, está em dias com suas obrigações institucionais, além de comprovar os créditos obtidos, nas atividades acadêmicas desenvolvidas (Resolução PGEDA 001/2021, Art.11, paragrafo único)</w:t>
      </w:r>
    </w:p>
    <w:p w14:paraId="25C43268" w14:textId="128B87A4" w:rsidR="00FE3EEE" w:rsidRDefault="00FC779B">
      <w:pPr>
        <w:pStyle w:val="Corpodetexto"/>
        <w:ind w:right="720" w:firstLine="1132"/>
        <w:jc w:val="both"/>
      </w:pPr>
      <w:r>
        <w:t>Sugiro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compor</w:t>
      </w:r>
      <w:r>
        <w:rPr>
          <w:spacing w:val="1"/>
        </w:rPr>
        <w:t xml:space="preserve"> </w:t>
      </w:r>
      <w:r>
        <w:t>a referida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Examinadora,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61"/>
        </w:rPr>
        <w:t xml:space="preserve"> </w:t>
      </w:r>
      <w:r>
        <w:t>proponho</w:t>
      </w:r>
      <w:r>
        <w:rPr>
          <w:spacing w:val="6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exame</w:t>
      </w:r>
      <w:r>
        <w:rPr>
          <w:spacing w:val="61"/>
        </w:rPr>
        <w:t xml:space="preserve"> </w:t>
      </w:r>
      <w:r>
        <w:t>em</w:t>
      </w:r>
      <w:r>
        <w:rPr>
          <w:spacing w:val="61"/>
        </w:rPr>
        <w:t xml:space="preserve"> </w:t>
      </w:r>
      <w:r>
        <w:t>questão</w:t>
      </w:r>
      <w:r>
        <w:rPr>
          <w:spacing w:val="61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realize</w:t>
      </w:r>
      <w:r>
        <w:rPr>
          <w:spacing w:val="-59"/>
        </w:rPr>
        <w:t xml:space="preserve"> </w:t>
      </w:r>
      <w:r w:rsidR="00DB5138">
        <w:rPr>
          <w:spacing w:val="-59"/>
        </w:rPr>
        <w:t xml:space="preserve"> </w:t>
      </w:r>
      <w:r w:rsidR="001C0220">
        <w:rPr>
          <w:spacing w:val="-59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dia</w:t>
      </w:r>
      <w:r>
        <w:rPr>
          <w:spacing w:val="23"/>
        </w:rPr>
        <w:t xml:space="preserve"> </w:t>
      </w:r>
      <w:r>
        <w:t>xxxx,</w:t>
      </w:r>
      <w:r>
        <w:rPr>
          <w:spacing w:val="22"/>
        </w:rPr>
        <w:t xml:space="preserve"> </w:t>
      </w:r>
      <w:r>
        <w:t>às</w:t>
      </w:r>
      <w:r>
        <w:rPr>
          <w:spacing w:val="22"/>
        </w:rPr>
        <w:t xml:space="preserve"> </w:t>
      </w:r>
      <w:r>
        <w:t>xx</w:t>
      </w:r>
      <w:r>
        <w:rPr>
          <w:spacing w:val="23"/>
        </w:rPr>
        <w:t xml:space="preserve"> </w:t>
      </w:r>
      <w:r>
        <w:t>horas.</w:t>
      </w:r>
    </w:p>
    <w:p w14:paraId="72CE7667" w14:textId="77777777" w:rsidR="00FE3EEE" w:rsidRDefault="00FE3EEE">
      <w:pPr>
        <w:pStyle w:val="Corpodetexto"/>
        <w:spacing w:before="10"/>
        <w:ind w:left="0"/>
        <w:rPr>
          <w:sz w:val="21"/>
        </w:rPr>
      </w:pPr>
    </w:p>
    <w:p w14:paraId="75A13737" w14:textId="77777777" w:rsidR="00FE3EEE" w:rsidRDefault="00FC779B">
      <w:pPr>
        <w:pStyle w:val="Corpodetexto"/>
        <w:jc w:val="both"/>
      </w:pPr>
      <w:r>
        <w:t>Membros</w:t>
      </w:r>
      <w:r>
        <w:rPr>
          <w:spacing w:val="-2"/>
        </w:rPr>
        <w:t xml:space="preserve"> </w:t>
      </w:r>
      <w:r>
        <w:t>Titulares: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2127"/>
        <w:gridCol w:w="2480"/>
      </w:tblGrid>
      <w:tr w:rsidR="00FE3EEE" w14:paraId="2B0A8512" w14:textId="77777777">
        <w:trPr>
          <w:trHeight w:val="251"/>
        </w:trPr>
        <w:tc>
          <w:tcPr>
            <w:tcW w:w="4645" w:type="dxa"/>
          </w:tcPr>
          <w:p w14:paraId="44D0251A" w14:textId="77777777" w:rsidR="00FE3EEE" w:rsidRDefault="00FC779B">
            <w:pPr>
              <w:pStyle w:val="TableParagraph"/>
              <w:spacing w:line="232" w:lineRule="exact"/>
              <w:ind w:left="1996" w:right="1987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127" w:type="dxa"/>
          </w:tcPr>
          <w:p w14:paraId="002C347C" w14:textId="77777777" w:rsidR="00FE3EEE" w:rsidRDefault="00FC779B">
            <w:pPr>
              <w:pStyle w:val="TableParagraph"/>
              <w:spacing w:line="232" w:lineRule="exact"/>
              <w:ind w:left="823" w:right="813"/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2480" w:type="dxa"/>
          </w:tcPr>
          <w:p w14:paraId="3AE62AF3" w14:textId="77777777" w:rsidR="00FE3EEE" w:rsidRDefault="00FC779B">
            <w:pPr>
              <w:pStyle w:val="TableParagraph"/>
              <w:spacing w:line="232" w:lineRule="exact"/>
              <w:ind w:left="143"/>
              <w:rPr>
                <w:b/>
              </w:rPr>
            </w:pPr>
            <w:r>
              <w:rPr>
                <w:b/>
              </w:rPr>
              <w:t>Instituição/Programa</w:t>
            </w:r>
          </w:p>
        </w:tc>
      </w:tr>
      <w:tr w:rsidR="00FE3EEE" w14:paraId="3F123EF5" w14:textId="77777777">
        <w:trPr>
          <w:trHeight w:val="254"/>
        </w:trPr>
        <w:tc>
          <w:tcPr>
            <w:tcW w:w="4645" w:type="dxa"/>
          </w:tcPr>
          <w:p w14:paraId="4D9FCEC4" w14:textId="77777777" w:rsidR="00FE3EEE" w:rsidRDefault="00FE3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06CC1D22" w14:textId="77777777" w:rsidR="00FE3EEE" w:rsidRDefault="00FE3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5F86525A" w14:textId="77777777" w:rsidR="00FE3EEE" w:rsidRDefault="00FE3E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EEE" w14:paraId="19ED8D5C" w14:textId="77777777">
        <w:trPr>
          <w:trHeight w:val="251"/>
        </w:trPr>
        <w:tc>
          <w:tcPr>
            <w:tcW w:w="4645" w:type="dxa"/>
          </w:tcPr>
          <w:p w14:paraId="3A0604F0" w14:textId="77777777" w:rsidR="00FE3EEE" w:rsidRDefault="00FE3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13F82D0D" w14:textId="77777777" w:rsidR="00FE3EEE" w:rsidRDefault="00FE3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32E5189A" w14:textId="77777777" w:rsidR="00FE3EEE" w:rsidRDefault="00FE3E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EEE" w14:paraId="6DDA4480" w14:textId="77777777">
        <w:trPr>
          <w:trHeight w:val="253"/>
        </w:trPr>
        <w:tc>
          <w:tcPr>
            <w:tcW w:w="4645" w:type="dxa"/>
          </w:tcPr>
          <w:p w14:paraId="4954CBDA" w14:textId="77777777" w:rsidR="00FE3EEE" w:rsidRDefault="00FE3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551D4455" w14:textId="77777777" w:rsidR="00FE3EEE" w:rsidRDefault="00FE3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5ED35E6C" w14:textId="77777777" w:rsidR="00FE3EEE" w:rsidRDefault="00FE3E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5138" w14:paraId="4B0D3A53" w14:textId="77777777">
        <w:trPr>
          <w:trHeight w:val="253"/>
        </w:trPr>
        <w:tc>
          <w:tcPr>
            <w:tcW w:w="4645" w:type="dxa"/>
          </w:tcPr>
          <w:p w14:paraId="53D5F43C" w14:textId="77777777" w:rsidR="00DB5138" w:rsidRDefault="00DB5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5207817B" w14:textId="77777777" w:rsidR="00DB5138" w:rsidRDefault="00DB5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04FF23CE" w14:textId="77777777" w:rsidR="00DB5138" w:rsidRDefault="00DB5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82D896" w14:textId="77777777" w:rsidR="00FE3EEE" w:rsidRDefault="00FE3EEE">
      <w:pPr>
        <w:pStyle w:val="Corpodetexto"/>
        <w:spacing w:before="1"/>
        <w:ind w:left="0"/>
      </w:pPr>
    </w:p>
    <w:p w14:paraId="5BBBD685" w14:textId="77777777" w:rsidR="00FE3EEE" w:rsidRDefault="00FC779B">
      <w:pPr>
        <w:pStyle w:val="Corpodetexto"/>
        <w:jc w:val="both"/>
      </w:pPr>
      <w:r>
        <w:t>Membros</w:t>
      </w:r>
      <w:r>
        <w:rPr>
          <w:spacing w:val="-2"/>
        </w:rPr>
        <w:t xml:space="preserve"> </w:t>
      </w:r>
      <w:r>
        <w:t>Suplentes: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268"/>
        <w:gridCol w:w="2479"/>
      </w:tblGrid>
      <w:tr w:rsidR="00FE3EEE" w14:paraId="466EBD47" w14:textId="77777777">
        <w:trPr>
          <w:trHeight w:val="251"/>
        </w:trPr>
        <w:tc>
          <w:tcPr>
            <w:tcW w:w="4503" w:type="dxa"/>
          </w:tcPr>
          <w:p w14:paraId="502198F6" w14:textId="77777777" w:rsidR="00FE3EEE" w:rsidRDefault="00FC779B">
            <w:pPr>
              <w:pStyle w:val="TableParagraph"/>
              <w:spacing w:line="232" w:lineRule="exact"/>
              <w:ind w:left="1926" w:right="1914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68" w:type="dxa"/>
          </w:tcPr>
          <w:p w14:paraId="33F5FDBE" w14:textId="77777777" w:rsidR="00FE3EEE" w:rsidRDefault="00FC779B">
            <w:pPr>
              <w:pStyle w:val="TableParagraph"/>
              <w:spacing w:line="232" w:lineRule="exact"/>
              <w:ind w:left="893" w:right="884"/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2479" w:type="dxa"/>
          </w:tcPr>
          <w:p w14:paraId="7F143CD5" w14:textId="77777777" w:rsidR="00FE3EEE" w:rsidRDefault="00FC779B">
            <w:pPr>
              <w:pStyle w:val="TableParagraph"/>
              <w:spacing w:line="232" w:lineRule="exact"/>
              <w:ind w:left="144"/>
              <w:rPr>
                <w:b/>
              </w:rPr>
            </w:pPr>
            <w:r>
              <w:rPr>
                <w:b/>
              </w:rPr>
              <w:t>Instituição/Programa</w:t>
            </w:r>
          </w:p>
        </w:tc>
      </w:tr>
      <w:tr w:rsidR="00FE3EEE" w14:paraId="5CC162AA" w14:textId="77777777">
        <w:trPr>
          <w:trHeight w:val="254"/>
        </w:trPr>
        <w:tc>
          <w:tcPr>
            <w:tcW w:w="4503" w:type="dxa"/>
          </w:tcPr>
          <w:p w14:paraId="2160170D" w14:textId="77777777" w:rsidR="00FE3EEE" w:rsidRDefault="00FE3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E61016B" w14:textId="77777777" w:rsidR="00FE3EEE" w:rsidRDefault="00FE3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9" w:type="dxa"/>
          </w:tcPr>
          <w:p w14:paraId="6A8072CF" w14:textId="77777777" w:rsidR="00FE3EEE" w:rsidRDefault="00FE3E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5138" w14:paraId="6F67C858" w14:textId="77777777">
        <w:trPr>
          <w:trHeight w:val="254"/>
        </w:trPr>
        <w:tc>
          <w:tcPr>
            <w:tcW w:w="4503" w:type="dxa"/>
          </w:tcPr>
          <w:p w14:paraId="63041736" w14:textId="77777777" w:rsidR="00DB5138" w:rsidRDefault="00DB5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EFB4EC8" w14:textId="77777777" w:rsidR="00DB5138" w:rsidRDefault="00DB5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9" w:type="dxa"/>
          </w:tcPr>
          <w:p w14:paraId="7A0A122A" w14:textId="77777777" w:rsidR="00DB5138" w:rsidRDefault="00DB5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F2EA14" w14:textId="77777777" w:rsidR="00FE3EEE" w:rsidRDefault="00FE3EEE">
      <w:pPr>
        <w:pStyle w:val="Corpodetexto"/>
        <w:ind w:left="0"/>
      </w:pPr>
    </w:p>
    <w:p w14:paraId="5F0ABE55" w14:textId="77777777" w:rsidR="00FE3EEE" w:rsidRDefault="00FC779B">
      <w:pPr>
        <w:pStyle w:val="Ttulo1"/>
        <w:jc w:val="both"/>
      </w:pPr>
      <w:r>
        <w:t>Dados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examinadores</w:t>
      </w:r>
      <w:r>
        <w:rPr>
          <w:spacing w:val="-2"/>
        </w:rPr>
        <w:t xml:space="preserve"> </w:t>
      </w:r>
      <w:r>
        <w:t>(as) externos: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1"/>
        <w:gridCol w:w="2425"/>
        <w:gridCol w:w="2494"/>
      </w:tblGrid>
      <w:tr w:rsidR="00FE3EEE" w:rsidRPr="001C0220" w14:paraId="5C66FB7B" w14:textId="77777777">
        <w:trPr>
          <w:trHeight w:val="666"/>
        </w:trPr>
        <w:tc>
          <w:tcPr>
            <w:tcW w:w="4391" w:type="dxa"/>
          </w:tcPr>
          <w:p w14:paraId="3A349E25" w14:textId="30234846" w:rsidR="00FE3EEE" w:rsidRPr="001C0220" w:rsidRDefault="001C0220">
            <w:pPr>
              <w:pStyle w:val="TableParagraph"/>
            </w:pPr>
            <w:r w:rsidRPr="001C0220">
              <w:t>Nome:</w:t>
            </w:r>
          </w:p>
        </w:tc>
        <w:tc>
          <w:tcPr>
            <w:tcW w:w="2425" w:type="dxa"/>
          </w:tcPr>
          <w:p w14:paraId="0FA3C511" w14:textId="28A3FED2" w:rsidR="00FE3EEE" w:rsidRPr="001C0220" w:rsidRDefault="00FC779B">
            <w:pPr>
              <w:pStyle w:val="TableParagraph"/>
              <w:ind w:left="104"/>
            </w:pPr>
            <w:r w:rsidRPr="001C0220">
              <w:t>Telefones</w:t>
            </w:r>
            <w:r w:rsidR="00DB5138" w:rsidRPr="001C0220">
              <w:t>/E-mail</w:t>
            </w:r>
            <w:r w:rsidRPr="001C0220">
              <w:t>:</w:t>
            </w:r>
          </w:p>
        </w:tc>
        <w:tc>
          <w:tcPr>
            <w:tcW w:w="2494" w:type="dxa"/>
          </w:tcPr>
          <w:p w14:paraId="7405D3C2" w14:textId="77777777" w:rsidR="00FE3EEE" w:rsidRDefault="00FC779B">
            <w:pPr>
              <w:pStyle w:val="TableParagraph"/>
              <w:ind w:left="106"/>
            </w:pPr>
            <w:r w:rsidRPr="001C0220">
              <w:t>Maior</w:t>
            </w:r>
            <w:r w:rsidRPr="001C0220">
              <w:rPr>
                <w:spacing w:val="-2"/>
              </w:rPr>
              <w:t xml:space="preserve"> </w:t>
            </w:r>
            <w:r w:rsidRPr="001C0220">
              <w:t>titulação:</w:t>
            </w:r>
          </w:p>
          <w:p w14:paraId="0852F289" w14:textId="77777777" w:rsidR="00B14F09" w:rsidRDefault="00B14F09">
            <w:pPr>
              <w:pStyle w:val="TableParagraph"/>
              <w:ind w:left="106"/>
            </w:pPr>
          </w:p>
          <w:p w14:paraId="364AAF5D" w14:textId="77777777" w:rsidR="00B14F09" w:rsidRDefault="00B14F09">
            <w:pPr>
              <w:pStyle w:val="TableParagraph"/>
              <w:ind w:left="106"/>
            </w:pPr>
          </w:p>
          <w:p w14:paraId="430AB21B" w14:textId="77777777" w:rsidR="00B14F09" w:rsidRDefault="00B14F09">
            <w:pPr>
              <w:pStyle w:val="TableParagraph"/>
              <w:ind w:left="106"/>
            </w:pPr>
          </w:p>
          <w:p w14:paraId="18CBC591" w14:textId="6A365FEB" w:rsidR="00B14F09" w:rsidRPr="001C0220" w:rsidRDefault="00B14F09">
            <w:pPr>
              <w:pStyle w:val="TableParagraph"/>
              <w:ind w:left="106"/>
            </w:pPr>
          </w:p>
        </w:tc>
      </w:tr>
    </w:tbl>
    <w:p w14:paraId="75CA732C" w14:textId="77777777" w:rsidR="00FE3EEE" w:rsidRDefault="00FE3EEE">
      <w:pPr>
        <w:pStyle w:val="Corpodetexto"/>
        <w:spacing w:before="9"/>
        <w:ind w:left="0"/>
        <w:rPr>
          <w:rFonts w:ascii="Arial"/>
          <w:b/>
          <w:sz w:val="21"/>
        </w:rPr>
      </w:pPr>
    </w:p>
    <w:p w14:paraId="2408B504" w14:textId="77777777" w:rsidR="00B14F09" w:rsidRDefault="00B14F09" w:rsidP="00DB5138">
      <w:pPr>
        <w:pStyle w:val="Corpodetexto"/>
        <w:tabs>
          <w:tab w:val="left" w:pos="1601"/>
          <w:tab w:val="left" w:pos="2276"/>
          <w:tab w:val="left" w:pos="3071"/>
          <w:tab w:val="left" w:pos="6497"/>
        </w:tabs>
      </w:pPr>
    </w:p>
    <w:p w14:paraId="1B10556E" w14:textId="3D9F518F" w:rsidR="00FE3EEE" w:rsidRDefault="00DB5138" w:rsidP="00DB5138">
      <w:pPr>
        <w:pStyle w:val="Corpodetexto"/>
        <w:tabs>
          <w:tab w:val="left" w:pos="1601"/>
          <w:tab w:val="left" w:pos="2276"/>
          <w:tab w:val="left" w:pos="3071"/>
          <w:tab w:val="left" w:pos="6497"/>
        </w:tabs>
      </w:pPr>
      <w:r>
        <w:t>Local</w:t>
      </w:r>
      <w:r w:rsidR="00FC779B">
        <w:t>,</w:t>
      </w:r>
      <w:r w:rsidR="00FC779B">
        <w:rPr>
          <w:u w:val="single"/>
        </w:rPr>
        <w:tab/>
        <w:t>/</w:t>
      </w:r>
      <w:r w:rsidR="00FC779B">
        <w:rPr>
          <w:u w:val="single"/>
        </w:rPr>
        <w:tab/>
        <w:t>/</w:t>
      </w:r>
      <w:r w:rsidR="00FC779B">
        <w:rPr>
          <w:u w:val="single"/>
        </w:rPr>
        <w:tab/>
      </w:r>
      <w:r w:rsidR="00FC779B">
        <w:t>.</w:t>
      </w:r>
      <w:r>
        <w:t xml:space="preserve">    </w:t>
      </w:r>
      <w:r w:rsidR="00FC779B">
        <w:t>Prof.(a)</w:t>
      </w:r>
      <w:r w:rsidR="00FC779B">
        <w:rPr>
          <w:spacing w:val="-7"/>
        </w:rPr>
        <w:t xml:space="preserve"> </w:t>
      </w:r>
      <w:r w:rsidR="00FC779B">
        <w:t>Dr.(a)</w:t>
      </w:r>
      <w:r>
        <w:t xml:space="preserve">  </w:t>
      </w:r>
      <w:r w:rsidR="00FC779B">
        <w:rPr>
          <w:u w:val="single"/>
        </w:rPr>
        <w:t xml:space="preserve"> </w:t>
      </w:r>
      <w:r>
        <w:rPr>
          <w:u w:val="single"/>
        </w:rPr>
        <w:t>_________</w:t>
      </w:r>
      <w:r w:rsidR="00FC779B">
        <w:rPr>
          <w:u w:val="single"/>
        </w:rPr>
        <w:tab/>
      </w:r>
      <w:r w:rsidR="00FC779B">
        <w:t>.</w:t>
      </w:r>
    </w:p>
    <w:p w14:paraId="5CAA1588" w14:textId="77777777" w:rsidR="00FE3EEE" w:rsidRDefault="00FE3EEE">
      <w:pPr>
        <w:pStyle w:val="Corpodetexto"/>
        <w:ind w:left="0"/>
      </w:pPr>
    </w:p>
    <w:p w14:paraId="0408E192" w14:textId="77777777" w:rsidR="00FE3EEE" w:rsidRDefault="00FC779B">
      <w:pPr>
        <w:pStyle w:val="Corpodetexto"/>
        <w:tabs>
          <w:tab w:val="left" w:pos="4988"/>
          <w:tab w:val="left" w:pos="5785"/>
          <w:tab w:val="left" w:pos="6641"/>
          <w:tab w:val="left" w:pos="6896"/>
        </w:tabs>
        <w:spacing w:before="1" w:line="477" w:lineRule="auto"/>
        <w:ind w:right="2652"/>
      </w:pPr>
      <w:r>
        <w:t>Homologado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reunião</w:t>
      </w:r>
      <w:r>
        <w:rPr>
          <w:spacing w:val="-3"/>
        </w:rPr>
        <w:t xml:space="preserve"> </w:t>
      </w:r>
      <w:r>
        <w:t>do Colegiado</w:t>
      </w:r>
      <w:r>
        <w:rPr>
          <w:spacing w:val="-1"/>
        </w:rPr>
        <w:t xml:space="preserve"> </w:t>
      </w:r>
      <w:r>
        <w:t>em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Visto</w:t>
      </w:r>
      <w:r>
        <w:rPr>
          <w:spacing w:val="-4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 xml:space="preserve">Coordenador(a):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C24560" w14:textId="77777777" w:rsidR="00FE3EEE" w:rsidRDefault="00FC779B">
      <w:pPr>
        <w:pStyle w:val="Ttulo1"/>
        <w:spacing w:before="3"/>
      </w:pPr>
      <w:r>
        <w:t>Lista</w:t>
      </w:r>
      <w:r>
        <w:rPr>
          <w:spacing w:val="-3"/>
        </w:rPr>
        <w:t xml:space="preserve"> </w:t>
      </w:r>
      <w:r>
        <w:t>de conferência da</w:t>
      </w:r>
      <w:r>
        <w:rPr>
          <w:spacing w:val="-2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Programa:</w:t>
      </w:r>
    </w:p>
    <w:p w14:paraId="2EEC5B94" w14:textId="06E8DBA0" w:rsidR="00FE3EEE" w:rsidRDefault="00FC779B">
      <w:pPr>
        <w:pStyle w:val="Corpodetexto"/>
        <w:spacing w:before="2" w:line="252" w:lineRule="exact"/>
      </w:pPr>
      <w:r>
        <w:t>(</w:t>
      </w:r>
      <w:r>
        <w:rPr>
          <w:spacing w:val="59"/>
        </w:rPr>
        <w:t xml:space="preserve"> </w:t>
      </w:r>
      <w:r>
        <w:t>) Conferência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integralização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créditos</w:t>
      </w:r>
      <w:r w:rsidR="001C0220">
        <w:t xml:space="preserve"> necessário à defesa de Tese</w:t>
      </w:r>
    </w:p>
    <w:p w14:paraId="3C81FF3A" w14:textId="77777777" w:rsidR="00FE3EEE" w:rsidRDefault="00FC779B">
      <w:pPr>
        <w:pStyle w:val="Corpodetexto"/>
        <w:ind w:right="4143"/>
      </w:pPr>
      <w:r>
        <w:t>(</w:t>
      </w:r>
      <w:r>
        <w:rPr>
          <w:spacing w:val="62"/>
        </w:rPr>
        <w:t xml:space="preserve"> </w:t>
      </w:r>
      <w:r>
        <w:t>) Preparação da documentação (ata e declarações)</w:t>
      </w:r>
      <w:r>
        <w:rPr>
          <w:spacing w:val="-59"/>
        </w:rPr>
        <w:t xml:space="preserve"> </w:t>
      </w:r>
      <w:r>
        <w:t>(</w:t>
      </w:r>
      <w:r>
        <w:rPr>
          <w:spacing w:val="62"/>
        </w:rPr>
        <w:t xml:space="preserve"> </w:t>
      </w:r>
      <w:r>
        <w:t>) Divulgação da</w:t>
      </w:r>
      <w:r>
        <w:rPr>
          <w:spacing w:val="-2"/>
        </w:rPr>
        <w:t xml:space="preserve"> </w:t>
      </w:r>
      <w:r>
        <w:t>banca</w:t>
      </w:r>
    </w:p>
    <w:p w14:paraId="62293254" w14:textId="77777777" w:rsidR="00FE3EEE" w:rsidRDefault="00FC779B">
      <w:pPr>
        <w:pStyle w:val="Corpodetexto"/>
        <w:spacing w:line="252" w:lineRule="exact"/>
      </w:pPr>
      <w:r>
        <w:t>(</w:t>
      </w:r>
      <w:r>
        <w:rPr>
          <w:spacing w:val="58"/>
        </w:rPr>
        <w:t xml:space="preserve"> </w:t>
      </w:r>
      <w:r>
        <w:t>) Definição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local:</w:t>
      </w:r>
      <w:r>
        <w:rPr>
          <w:spacing w:val="1"/>
        </w:rPr>
        <w:t xml:space="preserve"> </w:t>
      </w:r>
      <w:r>
        <w:t>Videoconferência</w:t>
      </w:r>
    </w:p>
    <w:p w14:paraId="617CADAF" w14:textId="77777777" w:rsidR="00FE3EEE" w:rsidRDefault="00FC779B">
      <w:pPr>
        <w:pStyle w:val="Corpodetexto"/>
        <w:spacing w:line="252" w:lineRule="exact"/>
      </w:pPr>
      <w:r>
        <w:t>(</w:t>
      </w:r>
      <w:r>
        <w:rPr>
          <w:spacing w:val="60"/>
        </w:rPr>
        <w:t xml:space="preserve"> </w:t>
      </w:r>
      <w:r>
        <w:t>) Link de</w:t>
      </w:r>
      <w:r>
        <w:rPr>
          <w:spacing w:val="-2"/>
        </w:rPr>
        <w:t xml:space="preserve"> </w:t>
      </w:r>
      <w:r>
        <w:t>acesso</w:t>
      </w:r>
      <w:r>
        <w:rPr>
          <w:spacing w:val="-3"/>
        </w:rPr>
        <w:t xml:space="preserve"> </w:t>
      </w:r>
      <w:r>
        <w:t>remoto ao</w:t>
      </w:r>
      <w:r>
        <w:rPr>
          <w:spacing w:val="-2"/>
        </w:rPr>
        <w:t xml:space="preserve"> </w:t>
      </w:r>
      <w:r>
        <w:t>evento</w:t>
      </w:r>
      <w:r>
        <w:rPr>
          <w:spacing w:val="-2"/>
        </w:rPr>
        <w:t xml:space="preserve"> </w:t>
      </w:r>
      <w:r>
        <w:t>(Videoconferência):</w:t>
      </w:r>
      <w:r>
        <w:rPr>
          <w:spacing w:val="58"/>
        </w:rPr>
        <w:t xml:space="preserve"> </w:t>
      </w:r>
      <w:r>
        <w:t>xxxxxxxxxx</w:t>
      </w:r>
    </w:p>
    <w:sectPr w:rsidR="00FE3EEE">
      <w:type w:val="continuous"/>
      <w:pgSz w:w="11920" w:h="16850"/>
      <w:pgMar w:top="860" w:right="8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699"/>
    <w:rsid w:val="00142D4E"/>
    <w:rsid w:val="001C0220"/>
    <w:rsid w:val="00394E36"/>
    <w:rsid w:val="00630B8C"/>
    <w:rsid w:val="00B14F09"/>
    <w:rsid w:val="00B205FF"/>
    <w:rsid w:val="00B36699"/>
    <w:rsid w:val="00DB5138"/>
    <w:rsid w:val="00FC779B"/>
    <w:rsid w:val="00FE3EEE"/>
    <w:rsid w:val="0EDE7189"/>
    <w:rsid w:val="2A4860B8"/>
    <w:rsid w:val="2D47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FD58"/>
  <w15:docId w15:val="{238CC917-9D7D-45F6-BE45-13B7501B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spacing w:before="1"/>
      <w:ind w:left="121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121"/>
    </w:pPr>
  </w:style>
  <w:style w:type="paragraph" w:styleId="Ttulo">
    <w:name w:val="Title"/>
    <w:basedOn w:val="Normal"/>
    <w:uiPriority w:val="10"/>
    <w:qFormat/>
    <w:pPr>
      <w:ind w:left="2241" w:right="1742" w:hanging="963"/>
    </w:pPr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JOSE MAFRA</cp:lastModifiedBy>
  <cp:revision>7</cp:revision>
  <dcterms:created xsi:type="dcterms:W3CDTF">2023-03-27T13:40:00Z</dcterms:created>
  <dcterms:modified xsi:type="dcterms:W3CDTF">2023-04-03T12:17:00Z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2022-02-04T00:00:00Z</vt:filetime>
  </property>
  <property fmtid="{D5CDD505-2E9C-101B-9397-08002B2CF9AE}" pid="5" name="KSOProductBuildVer">
    <vt:lpwstr>1046-11.2.0.11029</vt:lpwstr>
  </property>
  <property fmtid="{D5CDD505-2E9C-101B-9397-08002B2CF9AE}" pid="6" name="ICV">
    <vt:lpwstr>5B634DCB75C649C1BBFF17B135BFA619</vt:lpwstr>
  </property>
</Properties>
</file>